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3DFEA" w14:textId="61CE2988" w:rsidR="00607FC1" w:rsidRPr="004358EC" w:rsidRDefault="00607FC1" w:rsidP="00607FC1">
      <w:pPr>
        <w:tabs>
          <w:tab w:val="right" w:pos="9639"/>
        </w:tabs>
        <w:spacing w:after="0"/>
        <w:rPr>
          <w:rFonts w:asciiTheme="minorHAnsi" w:eastAsiaTheme="minorEastAsia" w:hAnsiTheme="minorHAnsi" w:cstheme="minorHAnsi"/>
          <w:b/>
          <w:sz w:val="24"/>
          <w:szCs w:val="24"/>
          <w:lang w:eastAsia="zh-CN"/>
        </w:rPr>
      </w:pPr>
      <w:bookmarkStart w:id="0" w:name="_Hlk491845607"/>
      <w:r w:rsidRPr="004358EC">
        <w:rPr>
          <w:rFonts w:asciiTheme="minorHAnsi" w:eastAsia="MS Mincho" w:hAnsiTheme="minorHAnsi" w:cstheme="minorHAnsi"/>
          <w:b/>
          <w:sz w:val="24"/>
          <w:szCs w:val="24"/>
        </w:rPr>
        <w:t>3GPP TSG-RAN WG4 Meeting #</w:t>
      </w:r>
      <w:r w:rsidR="00E0608C">
        <w:rPr>
          <w:rFonts w:asciiTheme="minorHAnsi" w:eastAsia="MS Mincho" w:hAnsiTheme="minorHAnsi" w:cstheme="minorHAnsi"/>
          <w:b/>
          <w:sz w:val="24"/>
          <w:szCs w:val="24"/>
        </w:rPr>
        <w:t>103</w:t>
      </w:r>
      <w:r w:rsidR="005E34A6" w:rsidRPr="004358EC">
        <w:rPr>
          <w:rFonts w:asciiTheme="minorHAnsi" w:eastAsiaTheme="minorEastAsia" w:hAnsiTheme="minorHAnsi" w:cstheme="minorHAnsi"/>
          <w:b/>
          <w:sz w:val="24"/>
          <w:szCs w:val="24"/>
          <w:lang w:eastAsia="zh-CN"/>
        </w:rPr>
        <w:t>-</w:t>
      </w:r>
      <w:r w:rsidRPr="004358EC">
        <w:rPr>
          <w:rFonts w:asciiTheme="minorHAnsi" w:eastAsiaTheme="minorEastAsia" w:hAnsiTheme="minorHAnsi" w:cstheme="minorHAnsi"/>
          <w:b/>
          <w:sz w:val="24"/>
          <w:szCs w:val="24"/>
          <w:lang w:eastAsia="zh-CN"/>
        </w:rPr>
        <w:t>e</w:t>
      </w:r>
      <w:r w:rsidRPr="004358EC">
        <w:rPr>
          <w:rFonts w:asciiTheme="minorHAnsi" w:eastAsia="MS Mincho" w:hAnsiTheme="minorHAnsi" w:cstheme="minorHAnsi"/>
          <w:b/>
          <w:sz w:val="24"/>
          <w:szCs w:val="24"/>
          <w:lang w:eastAsia="zh-CN"/>
        </w:rPr>
        <w:t xml:space="preserve">                                            </w:t>
      </w:r>
      <w:r w:rsidRPr="004358EC">
        <w:rPr>
          <w:rFonts w:asciiTheme="minorHAnsi" w:eastAsiaTheme="minorEastAsia" w:hAnsiTheme="minorHAnsi" w:cstheme="minorHAnsi"/>
          <w:b/>
          <w:sz w:val="24"/>
          <w:szCs w:val="24"/>
          <w:lang w:eastAsia="zh-CN"/>
        </w:rPr>
        <w:tab/>
      </w:r>
      <w:r w:rsidRPr="004358EC">
        <w:rPr>
          <w:rFonts w:asciiTheme="minorHAnsi" w:eastAsia="MS Mincho" w:hAnsiTheme="minorHAnsi" w:cstheme="minorHAnsi"/>
          <w:b/>
          <w:sz w:val="24"/>
          <w:szCs w:val="24"/>
        </w:rPr>
        <w:t>R4-</w:t>
      </w:r>
      <w:r w:rsidR="00BD21E1">
        <w:rPr>
          <w:rFonts w:asciiTheme="minorHAnsi" w:eastAsiaTheme="minorEastAsia" w:hAnsiTheme="minorHAnsi" w:cstheme="minorHAnsi"/>
          <w:b/>
          <w:sz w:val="24"/>
          <w:szCs w:val="24"/>
          <w:lang w:eastAsia="zh-CN"/>
        </w:rPr>
        <w:t>2208495</w:t>
      </w:r>
      <w:r w:rsidR="00BD21E1" w:rsidRPr="004358EC">
        <w:rPr>
          <w:rFonts w:asciiTheme="minorHAnsi" w:eastAsia="MS Mincho" w:hAnsiTheme="minorHAnsi" w:cstheme="minorHAnsi"/>
          <w:b/>
          <w:sz w:val="24"/>
          <w:szCs w:val="24"/>
        </w:rPr>
        <w:t xml:space="preserve">                                                                                                                         </w:t>
      </w:r>
    </w:p>
    <w:bookmarkEnd w:id="0"/>
    <w:p w14:paraId="6F81E0BB" w14:textId="17C492ED" w:rsidR="00607FC1" w:rsidRPr="004358EC" w:rsidRDefault="00607FC1" w:rsidP="00607FC1">
      <w:pPr>
        <w:tabs>
          <w:tab w:val="right" w:pos="9639"/>
        </w:tabs>
        <w:spacing w:after="100" w:afterAutospacing="1"/>
        <w:rPr>
          <w:rFonts w:asciiTheme="minorHAnsi" w:eastAsia="MS Mincho" w:hAnsiTheme="minorHAnsi" w:cstheme="minorHAnsi"/>
          <w:b/>
          <w:sz w:val="24"/>
          <w:szCs w:val="24"/>
        </w:rPr>
      </w:pPr>
      <w:r w:rsidRPr="004358EC">
        <w:rPr>
          <w:rFonts w:asciiTheme="minorHAnsi" w:eastAsiaTheme="minorEastAsia" w:hAnsiTheme="minorHAnsi" w:cstheme="minorHAnsi"/>
          <w:b/>
          <w:sz w:val="24"/>
          <w:szCs w:val="24"/>
          <w:lang w:eastAsia="zh-CN"/>
        </w:rPr>
        <w:t>Electr</w:t>
      </w:r>
      <w:r w:rsidR="005E34A6" w:rsidRPr="004358EC">
        <w:rPr>
          <w:rFonts w:asciiTheme="minorHAnsi" w:eastAsiaTheme="minorEastAsia" w:hAnsiTheme="minorHAnsi" w:cstheme="minorHAnsi"/>
          <w:b/>
          <w:sz w:val="24"/>
          <w:szCs w:val="24"/>
          <w:lang w:eastAsia="zh-CN"/>
        </w:rPr>
        <w:t>oni</w:t>
      </w:r>
      <w:r w:rsidRPr="004358EC">
        <w:rPr>
          <w:rFonts w:asciiTheme="minorHAnsi" w:eastAsiaTheme="minorEastAsia" w:hAnsiTheme="minorHAnsi" w:cstheme="minorHAnsi"/>
          <w:b/>
          <w:sz w:val="24"/>
          <w:szCs w:val="24"/>
          <w:lang w:eastAsia="zh-CN"/>
        </w:rPr>
        <w:t xml:space="preserve">c Meeting, </w:t>
      </w:r>
      <w:r w:rsidR="00E0608C">
        <w:rPr>
          <w:rFonts w:asciiTheme="minorHAnsi" w:eastAsiaTheme="minorEastAsia" w:hAnsiTheme="minorHAnsi" w:cstheme="minorHAnsi"/>
          <w:b/>
          <w:sz w:val="24"/>
          <w:szCs w:val="24"/>
          <w:lang w:eastAsia="zh-CN"/>
        </w:rPr>
        <w:t>9</w:t>
      </w:r>
      <w:r w:rsidR="00E0608C" w:rsidRPr="00E0608C">
        <w:rPr>
          <w:rFonts w:asciiTheme="minorHAnsi" w:eastAsiaTheme="minorEastAsia" w:hAnsiTheme="minorHAnsi" w:cstheme="minorHAnsi"/>
          <w:b/>
          <w:sz w:val="24"/>
          <w:szCs w:val="24"/>
          <w:vertAlign w:val="superscript"/>
          <w:lang w:eastAsia="zh-CN"/>
        </w:rPr>
        <w:t>th</w:t>
      </w:r>
      <w:r w:rsidR="00E0608C">
        <w:rPr>
          <w:rFonts w:asciiTheme="minorHAnsi" w:eastAsiaTheme="minorEastAsia" w:hAnsiTheme="minorHAnsi" w:cstheme="minorHAnsi"/>
          <w:b/>
          <w:sz w:val="24"/>
          <w:szCs w:val="24"/>
          <w:lang w:eastAsia="zh-CN"/>
        </w:rPr>
        <w:t xml:space="preserve"> May</w:t>
      </w:r>
      <w:r w:rsidR="00FF18A6">
        <w:rPr>
          <w:rFonts w:asciiTheme="minorHAnsi" w:eastAsiaTheme="minorEastAsia" w:hAnsiTheme="minorHAnsi" w:cstheme="minorHAnsi"/>
          <w:b/>
          <w:sz w:val="24"/>
          <w:szCs w:val="24"/>
          <w:lang w:eastAsia="zh-CN"/>
        </w:rPr>
        <w:t>-</w:t>
      </w:r>
      <w:r w:rsidR="00E0608C">
        <w:rPr>
          <w:rFonts w:asciiTheme="minorHAnsi" w:eastAsiaTheme="minorEastAsia" w:hAnsiTheme="minorHAnsi" w:cstheme="minorHAnsi"/>
          <w:b/>
          <w:sz w:val="24"/>
          <w:szCs w:val="24"/>
          <w:lang w:eastAsia="zh-CN"/>
        </w:rPr>
        <w:t>20</w:t>
      </w:r>
      <w:r w:rsidR="00E0608C" w:rsidRPr="00E0608C">
        <w:rPr>
          <w:rFonts w:asciiTheme="minorHAnsi" w:eastAsiaTheme="minorEastAsia" w:hAnsiTheme="minorHAnsi" w:cstheme="minorHAnsi"/>
          <w:b/>
          <w:sz w:val="24"/>
          <w:szCs w:val="24"/>
          <w:vertAlign w:val="superscript"/>
          <w:lang w:eastAsia="zh-CN"/>
        </w:rPr>
        <w:t>th</w:t>
      </w:r>
      <w:r w:rsidR="00E0608C">
        <w:rPr>
          <w:rFonts w:asciiTheme="minorHAnsi" w:eastAsiaTheme="minorEastAsia" w:hAnsiTheme="minorHAnsi" w:cstheme="minorHAnsi"/>
          <w:b/>
          <w:sz w:val="24"/>
          <w:szCs w:val="24"/>
          <w:lang w:eastAsia="zh-CN"/>
        </w:rPr>
        <w:t xml:space="preserve"> May</w:t>
      </w:r>
      <w:r w:rsidR="00FF18A6">
        <w:rPr>
          <w:rFonts w:asciiTheme="minorHAnsi" w:eastAsiaTheme="minorEastAsia" w:hAnsiTheme="minorHAnsi" w:cstheme="minorHAnsi"/>
          <w:b/>
          <w:sz w:val="24"/>
          <w:szCs w:val="24"/>
          <w:lang w:eastAsia="zh-CN"/>
        </w:rPr>
        <w:t>,</w:t>
      </w:r>
      <w:r w:rsidR="00455F3C">
        <w:rPr>
          <w:rFonts w:asciiTheme="minorHAnsi" w:eastAsiaTheme="minorEastAsia" w:hAnsiTheme="minorHAnsi" w:cstheme="minorHAnsi"/>
          <w:b/>
          <w:sz w:val="24"/>
          <w:szCs w:val="24"/>
          <w:lang w:eastAsia="zh-CN"/>
        </w:rPr>
        <w:t xml:space="preserve"> </w:t>
      </w:r>
      <w:r w:rsidR="00FF18A6">
        <w:rPr>
          <w:rFonts w:asciiTheme="minorHAnsi" w:eastAsiaTheme="minorEastAsia" w:hAnsiTheme="minorHAnsi" w:cstheme="minorHAnsi"/>
          <w:b/>
          <w:sz w:val="24"/>
          <w:szCs w:val="24"/>
          <w:lang w:eastAsia="zh-CN"/>
        </w:rPr>
        <w:t>202</w:t>
      </w:r>
      <w:r w:rsidR="00E0608C">
        <w:rPr>
          <w:rFonts w:asciiTheme="minorHAnsi" w:eastAsiaTheme="minorEastAsia" w:hAnsiTheme="minorHAnsi" w:cstheme="minorHAnsi"/>
          <w:b/>
          <w:sz w:val="24"/>
          <w:szCs w:val="24"/>
          <w:lang w:eastAsia="zh-CN"/>
        </w:rPr>
        <w:t>2</w:t>
      </w:r>
    </w:p>
    <w:p w14:paraId="64976622" w14:textId="77777777" w:rsidR="00607FC1" w:rsidRPr="004358EC" w:rsidRDefault="00607FC1" w:rsidP="00607FC1">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sz w:val="22"/>
        </w:rPr>
        <w:t>Source:</w:t>
      </w:r>
      <w:r w:rsidRPr="004358EC">
        <w:rPr>
          <w:rFonts w:asciiTheme="minorHAnsi" w:eastAsia="MS Mincho" w:hAnsiTheme="minorHAnsi" w:cstheme="minorHAnsi"/>
          <w:b/>
          <w:sz w:val="22"/>
        </w:rPr>
        <w:tab/>
      </w:r>
      <w:r w:rsidRPr="004358EC">
        <w:rPr>
          <w:rFonts w:asciiTheme="minorHAnsi" w:hAnsiTheme="minorHAnsi" w:cstheme="minorHAnsi"/>
          <w:color w:val="000000"/>
          <w:sz w:val="22"/>
          <w:lang w:eastAsia="zh-CN"/>
        </w:rPr>
        <w:t>Samsung</w:t>
      </w:r>
    </w:p>
    <w:p w14:paraId="07E226D5" w14:textId="27153888" w:rsidR="00685BAC" w:rsidRPr="004358EC" w:rsidRDefault="00607FC1" w:rsidP="00685BAC">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color w:val="000000"/>
          <w:sz w:val="22"/>
        </w:rPr>
        <w:t>Title:</w:t>
      </w:r>
      <w:r w:rsidRPr="004358EC">
        <w:rPr>
          <w:rFonts w:asciiTheme="minorHAnsi" w:eastAsia="MS Mincho" w:hAnsiTheme="minorHAnsi" w:cstheme="minorHAnsi"/>
          <w:b/>
          <w:color w:val="000000"/>
          <w:sz w:val="22"/>
        </w:rPr>
        <w:tab/>
      </w:r>
      <w:r w:rsidR="00C806FE">
        <w:rPr>
          <w:rFonts w:asciiTheme="minorHAnsi" w:hAnsiTheme="minorHAnsi" w:cstheme="minorHAnsi"/>
          <w:color w:val="000000"/>
          <w:sz w:val="22"/>
          <w:lang w:eastAsia="zh-CN"/>
        </w:rPr>
        <w:t>Discussion and simulation results for Rel-1</w:t>
      </w:r>
      <w:r w:rsidR="00E0608C">
        <w:rPr>
          <w:rFonts w:asciiTheme="minorHAnsi" w:hAnsiTheme="minorHAnsi" w:cstheme="minorHAnsi"/>
          <w:color w:val="000000"/>
          <w:sz w:val="22"/>
          <w:lang w:eastAsia="zh-CN"/>
        </w:rPr>
        <w:t>7</w:t>
      </w:r>
      <w:r w:rsidR="00C806FE">
        <w:rPr>
          <w:rFonts w:asciiTheme="minorHAnsi" w:hAnsiTheme="minorHAnsi" w:cstheme="minorHAnsi"/>
          <w:color w:val="000000"/>
          <w:sz w:val="22"/>
          <w:lang w:eastAsia="zh-CN"/>
        </w:rPr>
        <w:t xml:space="preserve"> </w:t>
      </w:r>
      <w:r w:rsidR="00E0608C">
        <w:rPr>
          <w:rFonts w:asciiTheme="minorHAnsi" w:hAnsiTheme="minorHAnsi" w:cstheme="minorHAnsi"/>
          <w:color w:val="000000"/>
          <w:sz w:val="22"/>
          <w:lang w:eastAsia="zh-CN"/>
        </w:rPr>
        <w:t xml:space="preserve">CSI reporting </w:t>
      </w:r>
      <w:r w:rsidR="002029D7">
        <w:rPr>
          <w:rFonts w:asciiTheme="minorHAnsi" w:hAnsiTheme="minorHAnsi" w:cstheme="minorHAnsi"/>
          <w:color w:val="000000"/>
          <w:sz w:val="22"/>
          <w:lang w:eastAsia="zh-CN"/>
        </w:rPr>
        <w:t>under FeMIMO WI</w:t>
      </w:r>
    </w:p>
    <w:p w14:paraId="7A3B7539" w14:textId="3D1C2CAF" w:rsidR="00607FC1" w:rsidRPr="004358EC" w:rsidRDefault="00607FC1" w:rsidP="00685BAC">
      <w:pPr>
        <w:spacing w:after="120"/>
        <w:ind w:left="1985" w:hanging="1985"/>
        <w:rPr>
          <w:rFonts w:asciiTheme="minorHAnsi" w:eastAsiaTheme="minorEastAsia" w:hAnsiTheme="minorHAnsi" w:cstheme="minorHAnsi"/>
          <w:bCs/>
          <w:color w:val="000000"/>
          <w:sz w:val="22"/>
          <w:lang w:val="pt-BR" w:eastAsia="zh-CN"/>
        </w:rPr>
      </w:pPr>
      <w:r w:rsidRPr="004358EC">
        <w:rPr>
          <w:rFonts w:asciiTheme="minorHAnsi" w:eastAsia="MS Mincho" w:hAnsiTheme="minorHAnsi" w:cstheme="minorHAnsi"/>
          <w:b/>
          <w:color w:val="000000"/>
          <w:sz w:val="22"/>
          <w:lang w:val="pt-BR"/>
        </w:rPr>
        <w:t>Agenda item:</w:t>
      </w:r>
      <w:r w:rsidRPr="004358EC">
        <w:rPr>
          <w:rFonts w:asciiTheme="minorHAnsi" w:eastAsia="MS Mincho" w:hAnsiTheme="minorHAnsi" w:cstheme="minorHAnsi"/>
          <w:b/>
          <w:color w:val="000000"/>
          <w:sz w:val="22"/>
          <w:lang w:val="pt-BR"/>
        </w:rPr>
        <w:tab/>
      </w:r>
      <w:r w:rsidRPr="004358EC">
        <w:rPr>
          <w:rFonts w:asciiTheme="minorHAnsi" w:eastAsia="MS Mincho" w:hAnsiTheme="minorHAnsi" w:cstheme="minorHAnsi"/>
          <w:b/>
          <w:color w:val="000000"/>
          <w:sz w:val="22"/>
          <w:lang w:val="pt-BR" w:eastAsia="ja-JP"/>
        </w:rPr>
        <w:tab/>
      </w:r>
      <w:r w:rsidR="00F06BC6">
        <w:rPr>
          <w:rFonts w:asciiTheme="minorHAnsi" w:eastAsiaTheme="minorEastAsia" w:hAnsiTheme="minorHAnsi" w:cstheme="minorHAnsi"/>
          <w:color w:val="000000"/>
          <w:sz w:val="22"/>
          <w:lang w:eastAsia="zh-CN"/>
        </w:rPr>
        <w:t>9</w:t>
      </w:r>
      <w:r w:rsidR="0047148F" w:rsidRPr="004358EC">
        <w:rPr>
          <w:rFonts w:asciiTheme="minorHAnsi" w:eastAsiaTheme="minorEastAsia" w:hAnsiTheme="minorHAnsi" w:cstheme="minorHAnsi"/>
          <w:color w:val="000000"/>
          <w:sz w:val="22"/>
          <w:lang w:eastAsia="zh-CN"/>
        </w:rPr>
        <w:t>.</w:t>
      </w:r>
      <w:r w:rsidR="00F06BC6">
        <w:rPr>
          <w:rFonts w:asciiTheme="minorHAnsi" w:eastAsiaTheme="minorEastAsia" w:hAnsiTheme="minorHAnsi" w:cstheme="minorHAnsi"/>
          <w:color w:val="000000"/>
          <w:sz w:val="22"/>
          <w:lang w:eastAsia="zh-CN"/>
        </w:rPr>
        <w:t>18</w:t>
      </w:r>
      <w:r w:rsidR="008E6B37">
        <w:rPr>
          <w:rFonts w:asciiTheme="minorHAnsi" w:eastAsiaTheme="minorEastAsia" w:hAnsiTheme="minorHAnsi" w:cstheme="minorHAnsi"/>
          <w:color w:val="000000"/>
          <w:sz w:val="22"/>
          <w:lang w:eastAsia="zh-CN"/>
        </w:rPr>
        <w:t>.4.3</w:t>
      </w:r>
    </w:p>
    <w:p w14:paraId="560CFC2C" w14:textId="1C61B266" w:rsidR="00607FC1" w:rsidRPr="004358EC" w:rsidRDefault="00607FC1" w:rsidP="00607FC1">
      <w:pPr>
        <w:spacing w:after="120"/>
        <w:ind w:left="1985" w:hanging="1985"/>
        <w:rPr>
          <w:rFonts w:asciiTheme="minorHAnsi" w:eastAsia="MS Mincho" w:hAnsiTheme="minorHAnsi" w:cstheme="minorHAnsi"/>
          <w:sz w:val="22"/>
          <w:lang w:eastAsia="ja-JP"/>
        </w:rPr>
      </w:pPr>
      <w:r w:rsidRPr="004358EC">
        <w:rPr>
          <w:rFonts w:asciiTheme="minorHAnsi" w:eastAsia="MS Mincho" w:hAnsiTheme="minorHAnsi" w:cstheme="minorHAnsi"/>
          <w:b/>
          <w:color w:val="000000"/>
          <w:sz w:val="22"/>
        </w:rPr>
        <w:t>Document for:</w:t>
      </w:r>
      <w:r w:rsidRPr="004358EC">
        <w:rPr>
          <w:rFonts w:asciiTheme="minorHAnsi" w:eastAsia="MS Mincho" w:hAnsiTheme="minorHAnsi" w:cstheme="minorHAnsi"/>
          <w:b/>
          <w:color w:val="000000"/>
          <w:sz w:val="22"/>
        </w:rPr>
        <w:tab/>
      </w:r>
      <w:r w:rsidR="005E34A6" w:rsidRPr="004358EC">
        <w:rPr>
          <w:rFonts w:asciiTheme="minorHAnsi" w:eastAsia="MS Mincho" w:hAnsiTheme="minorHAnsi" w:cstheme="minorHAnsi"/>
          <w:color w:val="000000"/>
          <w:sz w:val="22"/>
          <w:lang w:eastAsia="ja-JP"/>
        </w:rPr>
        <w:t>Discussion</w:t>
      </w:r>
    </w:p>
    <w:p w14:paraId="1A66BDDA" w14:textId="715691A3" w:rsidR="0047148F" w:rsidRPr="004358EC" w:rsidRDefault="00607FC1" w:rsidP="0047148F">
      <w:pPr>
        <w:pStyle w:val="aff8"/>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393FA5AE" w14:textId="5EB111D3" w:rsidR="00917066" w:rsidRDefault="00685BAC" w:rsidP="009E165B">
      <w:pPr>
        <w:rPr>
          <w:rFonts w:asciiTheme="minorHAnsi" w:hAnsiTheme="minorHAnsi" w:cstheme="minorHAnsi"/>
          <w:lang w:eastAsia="zh-CN"/>
        </w:rPr>
      </w:pPr>
      <w:r w:rsidRPr="00E924C1">
        <w:rPr>
          <w:rFonts w:asciiTheme="minorHAnsi" w:hAnsiTheme="minorHAnsi" w:cstheme="minorHAnsi"/>
          <w:lang w:eastAsia="zh-CN"/>
        </w:rPr>
        <w:t xml:space="preserve">In last RAN4 meeting, </w:t>
      </w:r>
      <w:r w:rsidR="00F02BE3">
        <w:rPr>
          <w:rFonts w:asciiTheme="minorHAnsi" w:hAnsiTheme="minorHAnsi" w:cstheme="minorHAnsi"/>
          <w:lang w:eastAsia="zh-CN"/>
        </w:rPr>
        <w:t xml:space="preserve">Test cases of </w:t>
      </w:r>
      <w:r w:rsidR="00FF18A6">
        <w:rPr>
          <w:rFonts w:asciiTheme="minorHAnsi" w:hAnsiTheme="minorHAnsi" w:cstheme="minorHAnsi"/>
          <w:lang w:eastAsia="zh-CN"/>
        </w:rPr>
        <w:t>Rel-1</w:t>
      </w:r>
      <w:r w:rsidR="00F02BE3">
        <w:rPr>
          <w:rFonts w:asciiTheme="minorHAnsi" w:hAnsiTheme="minorHAnsi" w:cstheme="minorHAnsi"/>
          <w:lang w:eastAsia="zh-CN"/>
        </w:rPr>
        <w:t xml:space="preserve">7 </w:t>
      </w:r>
      <w:r w:rsidR="00F02BE3">
        <w:rPr>
          <w:rFonts w:asciiTheme="minorHAnsi" w:hAnsiTheme="minorHAnsi" w:cstheme="minorHAnsi" w:hint="eastAsia"/>
          <w:lang w:eastAsia="zh-CN"/>
        </w:rPr>
        <w:t>CSI</w:t>
      </w:r>
      <w:r w:rsidR="00F02BE3">
        <w:rPr>
          <w:rFonts w:asciiTheme="minorHAnsi" w:hAnsiTheme="minorHAnsi" w:cstheme="minorHAnsi"/>
          <w:lang w:eastAsia="zh-CN"/>
        </w:rPr>
        <w:t xml:space="preserve"> reporting for m</w:t>
      </w:r>
      <w:r w:rsidR="0045205C">
        <w:rPr>
          <w:rFonts w:asciiTheme="minorHAnsi" w:hAnsiTheme="minorHAnsi" w:cstheme="minorHAnsi"/>
          <w:lang w:eastAsia="zh-CN"/>
        </w:rPr>
        <w:t>ulti</w:t>
      </w:r>
      <w:r w:rsidR="00F02BE3">
        <w:rPr>
          <w:rFonts w:asciiTheme="minorHAnsi" w:hAnsiTheme="minorHAnsi" w:cstheme="minorHAnsi"/>
          <w:lang w:eastAsia="zh-CN"/>
        </w:rPr>
        <w:t xml:space="preserve">-TRP transmission </w:t>
      </w:r>
      <w:r w:rsidR="00917066">
        <w:rPr>
          <w:rFonts w:asciiTheme="minorHAnsi" w:hAnsiTheme="minorHAnsi" w:cstheme="minorHAnsi"/>
          <w:lang w:eastAsia="zh-CN"/>
        </w:rPr>
        <w:t xml:space="preserve">was agreed </w:t>
      </w:r>
      <w:r w:rsidR="00FF18A6">
        <w:rPr>
          <w:rFonts w:asciiTheme="minorHAnsi" w:hAnsiTheme="minorHAnsi" w:cstheme="minorHAnsi"/>
          <w:lang w:eastAsia="zh-CN"/>
        </w:rPr>
        <w:t xml:space="preserve">with </w:t>
      </w:r>
      <w:r w:rsidR="00F02BE3">
        <w:rPr>
          <w:rFonts w:asciiTheme="minorHAnsi" w:hAnsiTheme="minorHAnsi" w:cstheme="minorHAnsi"/>
          <w:lang w:eastAsia="zh-CN"/>
        </w:rPr>
        <w:t xml:space="preserve">common simulation assumption and general test set-up. Meanwhile, </w:t>
      </w:r>
      <w:r w:rsidR="00366738">
        <w:rPr>
          <w:rFonts w:asciiTheme="minorHAnsi" w:hAnsiTheme="minorHAnsi" w:cstheme="minorHAnsi"/>
          <w:lang w:eastAsia="zh-CN"/>
        </w:rPr>
        <w:t xml:space="preserve">the decision about </w:t>
      </w:r>
      <w:r w:rsidR="00F02BE3">
        <w:rPr>
          <w:rFonts w:asciiTheme="minorHAnsi" w:hAnsiTheme="minorHAnsi" w:cstheme="minorHAnsi"/>
          <w:lang w:eastAsia="zh-CN"/>
        </w:rPr>
        <w:t>the number of CSI-RS ports</w:t>
      </w:r>
      <w:r w:rsidR="00556C1F">
        <w:rPr>
          <w:rFonts w:asciiTheme="minorHAnsi" w:hAnsiTheme="minorHAnsi" w:cstheme="minorHAnsi"/>
          <w:lang w:eastAsia="zh-CN"/>
        </w:rPr>
        <w:t xml:space="preserve"> and the performance evaluation results are</w:t>
      </w:r>
      <w:r w:rsidR="00366738">
        <w:rPr>
          <w:rFonts w:asciiTheme="minorHAnsi" w:hAnsiTheme="minorHAnsi" w:cstheme="minorHAnsi"/>
          <w:lang w:eastAsia="zh-CN"/>
        </w:rPr>
        <w:t xml:space="preserve"> expected in this meeting</w:t>
      </w:r>
      <w:r w:rsidR="00556C1F">
        <w:rPr>
          <w:rFonts w:asciiTheme="minorHAnsi" w:hAnsiTheme="minorHAnsi" w:cstheme="minorHAnsi"/>
          <w:lang w:eastAsia="zh-CN"/>
        </w:rPr>
        <w:t>.</w:t>
      </w:r>
    </w:p>
    <w:p w14:paraId="08DAB5AF" w14:textId="2C541691" w:rsidR="00B63693" w:rsidRDefault="00B63693" w:rsidP="00685BAC">
      <w:pPr>
        <w:rPr>
          <w:rFonts w:asciiTheme="minorHAnsi" w:hAnsiTheme="minorHAnsi" w:cstheme="minorHAnsi"/>
          <w:lang w:eastAsia="zh-CN"/>
        </w:rPr>
      </w:pPr>
      <w:r>
        <w:rPr>
          <w:rFonts w:asciiTheme="minorHAnsi" w:hAnsiTheme="minorHAnsi" w:cstheme="minorHAnsi"/>
          <w:lang w:eastAsia="zh-CN"/>
        </w:rPr>
        <w:t>I</w:t>
      </w:r>
      <w:r w:rsidR="00685BAC" w:rsidRPr="00E924C1">
        <w:rPr>
          <w:rFonts w:asciiTheme="minorHAnsi" w:hAnsiTheme="minorHAnsi" w:cstheme="minorHAnsi"/>
          <w:lang w:eastAsia="zh-CN"/>
        </w:rPr>
        <w:t xml:space="preserve">n this contribution, </w:t>
      </w:r>
      <w:r>
        <w:rPr>
          <w:rFonts w:asciiTheme="minorHAnsi" w:hAnsiTheme="minorHAnsi" w:cstheme="minorHAnsi"/>
          <w:lang w:eastAsia="zh-CN"/>
        </w:rPr>
        <w:t xml:space="preserve">we investigate the </w:t>
      </w:r>
      <w:r w:rsidR="008C2B13">
        <w:rPr>
          <w:rFonts w:asciiTheme="minorHAnsi" w:hAnsiTheme="minorHAnsi" w:cstheme="minorHAnsi"/>
          <w:lang w:eastAsia="zh-CN"/>
        </w:rPr>
        <w:t>TP ratio</w:t>
      </w:r>
      <w:r>
        <w:rPr>
          <w:rFonts w:asciiTheme="minorHAnsi" w:hAnsiTheme="minorHAnsi" w:cstheme="minorHAnsi"/>
          <w:lang w:eastAsia="zh-CN"/>
        </w:rPr>
        <w:t xml:space="preserve"> test metric with Rel-1</w:t>
      </w:r>
      <w:r w:rsidR="008C2B13">
        <w:rPr>
          <w:rFonts w:asciiTheme="minorHAnsi" w:hAnsiTheme="minorHAnsi" w:cstheme="minorHAnsi"/>
          <w:lang w:eastAsia="zh-CN"/>
        </w:rPr>
        <w:t xml:space="preserve">5 </w:t>
      </w:r>
      <w:r>
        <w:rPr>
          <w:rFonts w:asciiTheme="minorHAnsi" w:hAnsiTheme="minorHAnsi" w:cstheme="minorHAnsi"/>
          <w:lang w:eastAsia="zh-CN"/>
        </w:rPr>
        <w:t xml:space="preserve">Type I codebook and give our simulation results based on the agreed </w:t>
      </w:r>
      <w:r w:rsidR="004E3091">
        <w:rPr>
          <w:rFonts w:asciiTheme="minorHAnsi" w:hAnsiTheme="minorHAnsi" w:cstheme="minorHAnsi"/>
          <w:lang w:eastAsia="zh-CN"/>
        </w:rPr>
        <w:t>configuration parameters.</w:t>
      </w:r>
      <w:r>
        <w:rPr>
          <w:rFonts w:asciiTheme="minorHAnsi" w:hAnsiTheme="minorHAnsi" w:cstheme="minorHAnsi"/>
          <w:lang w:eastAsia="zh-CN"/>
        </w:rPr>
        <w:t xml:space="preserve"> </w:t>
      </w:r>
      <w:r w:rsidR="004E3091">
        <w:rPr>
          <w:rFonts w:asciiTheme="minorHAnsi" w:hAnsiTheme="minorHAnsi" w:cstheme="minorHAnsi"/>
          <w:lang w:eastAsia="zh-CN"/>
        </w:rPr>
        <w:t xml:space="preserve">Moreover, we also provide our views on </w:t>
      </w:r>
      <w:r w:rsidR="002029D7">
        <w:rPr>
          <w:rFonts w:asciiTheme="minorHAnsi" w:hAnsiTheme="minorHAnsi" w:cstheme="minorHAnsi"/>
          <w:lang w:eastAsia="zh-CN"/>
        </w:rPr>
        <w:t xml:space="preserve">remaining open issues of FeMIMO CSI test cases. </w:t>
      </w:r>
    </w:p>
    <w:p w14:paraId="30A2D4EA" w14:textId="38C9DB27" w:rsidR="006C513A" w:rsidRPr="004358EC" w:rsidRDefault="005E34A6" w:rsidP="006C513A">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Simulation results and d</w:t>
      </w:r>
      <w:r w:rsidR="00873E1F" w:rsidRPr="004358EC">
        <w:rPr>
          <w:rFonts w:asciiTheme="minorHAnsi" w:hAnsiTheme="minorHAnsi" w:cstheme="minorHAnsi"/>
          <w:lang w:val="en-US" w:eastAsia="zh-CN"/>
        </w:rPr>
        <w:t>iscussion</w:t>
      </w:r>
    </w:p>
    <w:p w14:paraId="71CEE9FA" w14:textId="2F89CD58" w:rsidR="006C513A" w:rsidRPr="004358EC" w:rsidRDefault="005E34A6" w:rsidP="00607FC1">
      <w:pPr>
        <w:pStyle w:val="2"/>
        <w:numPr>
          <w:ilvl w:val="1"/>
          <w:numId w:val="1"/>
        </w:numPr>
        <w:rPr>
          <w:rFonts w:asciiTheme="minorHAnsi" w:hAnsiTheme="minorHAnsi" w:cstheme="minorHAnsi"/>
          <w:lang w:val="en-US" w:eastAsia="zh-CN"/>
        </w:rPr>
      </w:pPr>
      <w:r w:rsidRPr="004358EC">
        <w:rPr>
          <w:rFonts w:asciiTheme="minorHAnsi" w:hAnsiTheme="minorHAnsi" w:cstheme="minorHAnsi"/>
          <w:lang w:val="en-US" w:eastAsia="zh-CN"/>
        </w:rPr>
        <w:t>Simulation results for</w:t>
      </w:r>
      <w:r w:rsidR="0047148F" w:rsidRPr="004358EC">
        <w:rPr>
          <w:rFonts w:asciiTheme="minorHAnsi" w:hAnsiTheme="minorHAnsi" w:cstheme="minorHAnsi"/>
          <w:lang w:val="en-US" w:eastAsia="zh-CN"/>
        </w:rPr>
        <w:t xml:space="preserve"> </w:t>
      </w:r>
      <w:r w:rsidR="0045205C">
        <w:rPr>
          <w:rFonts w:asciiTheme="minorHAnsi" w:hAnsiTheme="minorHAnsi" w:cstheme="minorHAnsi"/>
          <w:lang w:val="en-US" w:eastAsia="zh-CN"/>
        </w:rPr>
        <w:t>CSI reporting for multi-TRP test cases</w:t>
      </w:r>
      <w:r w:rsidR="0047148F" w:rsidRPr="004358EC">
        <w:rPr>
          <w:rFonts w:asciiTheme="minorHAnsi" w:hAnsiTheme="minorHAnsi" w:cstheme="minorHAnsi"/>
          <w:lang w:val="en-US" w:eastAsia="zh-CN"/>
        </w:rPr>
        <w:t xml:space="preserve"> </w:t>
      </w:r>
    </w:p>
    <w:p w14:paraId="14EDB346" w14:textId="194863DC" w:rsidR="00C100DE" w:rsidRPr="004358EC" w:rsidRDefault="00C100DE" w:rsidP="004358EC">
      <w:pPr>
        <w:rPr>
          <w:rFonts w:asciiTheme="minorHAnsi" w:hAnsiTheme="minorHAnsi" w:cstheme="minorHAnsi"/>
          <w:lang w:val="en-US" w:eastAsia="zh-CN"/>
        </w:rPr>
      </w:pPr>
      <w:r w:rsidRPr="004358EC">
        <w:rPr>
          <w:rFonts w:asciiTheme="minorHAnsi" w:hAnsiTheme="minorHAnsi" w:cstheme="minorHAnsi"/>
          <w:lang w:val="en-US" w:eastAsia="zh-CN"/>
        </w:rPr>
        <w:t xml:space="preserve">In following figures, we evaluated performance under </w:t>
      </w:r>
      <w:r w:rsidR="004C6C93">
        <w:rPr>
          <w:rFonts w:asciiTheme="minorHAnsi" w:hAnsiTheme="minorHAnsi" w:cstheme="minorHAnsi"/>
          <w:lang w:val="en-US" w:eastAsia="zh-CN"/>
        </w:rPr>
        <w:t xml:space="preserve">multi-TRP </w:t>
      </w:r>
      <w:r w:rsidRPr="004358EC">
        <w:rPr>
          <w:rFonts w:asciiTheme="minorHAnsi" w:hAnsiTheme="minorHAnsi" w:cstheme="minorHAnsi"/>
          <w:lang w:val="en-US" w:eastAsia="zh-CN"/>
        </w:rPr>
        <w:t xml:space="preserve">following PMI and random PMI with Type I codebook constructions under XP </w:t>
      </w:r>
      <w:r w:rsidR="00093198">
        <w:rPr>
          <w:rFonts w:asciiTheme="minorHAnsi" w:hAnsiTheme="minorHAnsi" w:cstheme="minorHAnsi"/>
          <w:lang w:val="en-US" w:eastAsia="zh-CN"/>
        </w:rPr>
        <w:t>High</w:t>
      </w:r>
      <w:r w:rsidRPr="004358EC">
        <w:rPr>
          <w:rFonts w:asciiTheme="minorHAnsi" w:hAnsiTheme="minorHAnsi" w:cstheme="minorHAnsi"/>
          <w:lang w:val="en-US" w:eastAsia="zh-CN"/>
        </w:rPr>
        <w:t xml:space="preserve"> channel correlation</w:t>
      </w:r>
      <w:r w:rsidR="00EF10E3">
        <w:rPr>
          <w:rFonts w:asciiTheme="minorHAnsi" w:hAnsiTheme="minorHAnsi" w:cstheme="minorHAnsi"/>
          <w:lang w:val="en-US" w:eastAsia="zh-CN"/>
        </w:rPr>
        <w:t xml:space="preserve"> </w:t>
      </w:r>
      <w:r w:rsidR="00093198">
        <w:rPr>
          <w:rFonts w:asciiTheme="minorHAnsi" w:hAnsiTheme="minorHAnsi" w:cstheme="minorHAnsi"/>
          <w:lang w:val="en-US" w:eastAsia="zh-CN"/>
        </w:rPr>
        <w:t>16</w:t>
      </w:r>
      <w:r w:rsidRPr="004358EC">
        <w:rPr>
          <w:rFonts w:asciiTheme="minorHAnsi" w:hAnsiTheme="minorHAnsi" w:cstheme="minorHAnsi"/>
          <w:lang w:val="en-US" w:eastAsia="zh-CN"/>
        </w:rPr>
        <w:t>QAM rank</w:t>
      </w:r>
      <w:r w:rsidR="00093198">
        <w:rPr>
          <w:rFonts w:asciiTheme="minorHAnsi" w:hAnsiTheme="minorHAnsi" w:cstheme="minorHAnsi"/>
          <w:lang w:val="en-US" w:eastAsia="zh-CN"/>
        </w:rPr>
        <w:t>2</w:t>
      </w:r>
      <w:r w:rsidR="00FA5F9D">
        <w:rPr>
          <w:rFonts w:asciiTheme="minorHAnsi" w:hAnsiTheme="minorHAnsi" w:cstheme="minorHAnsi"/>
          <w:lang w:val="en-US" w:eastAsia="zh-CN"/>
        </w:rPr>
        <w:t xml:space="preserve"> (each TRP rank1)</w:t>
      </w:r>
      <w:r w:rsidR="00EF10E3">
        <w:rPr>
          <w:rFonts w:asciiTheme="minorHAnsi" w:hAnsiTheme="minorHAnsi" w:cstheme="minorHAnsi"/>
          <w:lang w:val="en-US" w:eastAsia="zh-CN"/>
        </w:rPr>
        <w:t xml:space="preserve"> case</w:t>
      </w:r>
      <w:r w:rsidRPr="004358EC">
        <w:rPr>
          <w:rFonts w:asciiTheme="minorHAnsi" w:hAnsiTheme="minorHAnsi" w:cstheme="minorHAnsi"/>
          <w:lang w:val="en-US" w:eastAsia="zh-CN"/>
        </w:rPr>
        <w:t xml:space="preserve">. </w:t>
      </w:r>
    </w:p>
    <w:p w14:paraId="2A3AAE30" w14:textId="332CEE63" w:rsidR="00C100DE" w:rsidRPr="00734927" w:rsidRDefault="00734927" w:rsidP="00734927">
      <w:pPr>
        <w:pStyle w:val="aff8"/>
        <w:numPr>
          <w:ilvl w:val="0"/>
          <w:numId w:val="34"/>
        </w:numPr>
        <w:ind w:firstLineChars="0"/>
        <w:rPr>
          <w:rFonts w:asciiTheme="minorHAnsi" w:hAnsiTheme="minorHAnsi" w:cstheme="minorHAnsi"/>
          <w:b/>
          <w:lang w:val="en-US" w:eastAsia="zh-CN"/>
        </w:rPr>
      </w:pPr>
      <w:r w:rsidRPr="00734927">
        <w:rPr>
          <w:rFonts w:asciiTheme="minorHAnsi" w:hAnsiTheme="minorHAnsi" w:cstheme="minorHAnsi"/>
          <w:b/>
          <w:lang w:val="en-US" w:eastAsia="zh-CN"/>
        </w:rPr>
        <w:t>Simulation results for FDD</w:t>
      </w:r>
    </w:p>
    <w:p w14:paraId="5C785949" w14:textId="333146F6" w:rsidR="00E834AC" w:rsidRPr="004358EC" w:rsidRDefault="00ED3076" w:rsidP="00E834AC">
      <w:pPr>
        <w:pStyle w:val="aff8"/>
        <w:ind w:left="420" w:firstLineChars="0" w:firstLine="0"/>
        <w:jc w:val="center"/>
        <w:rPr>
          <w:rFonts w:asciiTheme="minorHAnsi" w:eastAsiaTheme="minorEastAsia" w:hAnsiTheme="minorHAnsi" w:cstheme="minorHAnsi"/>
          <w:lang w:val="en-US" w:eastAsia="zh-CN"/>
        </w:rPr>
      </w:pPr>
      <w:r w:rsidRPr="00ED3076">
        <w:rPr>
          <w:rFonts w:asciiTheme="minorHAnsi" w:eastAsiaTheme="minorEastAsia" w:hAnsiTheme="minorHAnsi" w:cstheme="minorHAnsi"/>
          <w:noProof/>
          <w:lang w:val="en-US" w:eastAsia="zh-CN"/>
        </w:rPr>
        <w:drawing>
          <wp:inline distT="0" distB="0" distL="0" distR="0" wp14:anchorId="047C2CA1" wp14:editId="45793F62">
            <wp:extent cx="5096786" cy="2489448"/>
            <wp:effectExtent l="0" t="0" r="889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53004" cy="2516907"/>
                    </a:xfrm>
                    <a:prstGeom prst="rect">
                      <a:avLst/>
                    </a:prstGeom>
                  </pic:spPr>
                </pic:pic>
              </a:graphicData>
            </a:graphic>
          </wp:inline>
        </w:drawing>
      </w:r>
    </w:p>
    <w:p w14:paraId="10062FEC" w14:textId="3EF5594F" w:rsidR="00E834AC" w:rsidRPr="00E924C1" w:rsidRDefault="00E834AC" w:rsidP="00E834AC">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Fig.1 Throughput performance of</w:t>
      </w:r>
      <w:r w:rsidR="00A75146">
        <w:rPr>
          <w:rFonts w:asciiTheme="minorHAnsi" w:eastAsiaTheme="minorEastAsia" w:hAnsiTheme="minorHAnsi" w:cstheme="minorHAnsi"/>
          <w:b/>
          <w:lang w:val="en-US" w:eastAsia="zh-CN"/>
        </w:rPr>
        <w:t xml:space="preserve"> FDD</w:t>
      </w:r>
      <w:r w:rsidRPr="00E924C1">
        <w:rPr>
          <w:rFonts w:asciiTheme="minorHAnsi" w:eastAsiaTheme="minorEastAsia" w:hAnsiTheme="minorHAnsi" w:cstheme="minorHAnsi"/>
          <w:b/>
          <w:lang w:val="en-US" w:eastAsia="zh-CN"/>
        </w:rPr>
        <w:t xml:space="preserve"> </w:t>
      </w:r>
      <w:r w:rsidR="0004532E">
        <w:rPr>
          <w:rFonts w:asciiTheme="minorHAnsi" w:eastAsiaTheme="minorEastAsia" w:hAnsiTheme="minorHAnsi" w:cstheme="minorHAnsi"/>
          <w:b/>
          <w:lang w:val="en-US" w:eastAsia="zh-CN"/>
        </w:rPr>
        <w:t xml:space="preserve">2TRPs, each TRP </w:t>
      </w:r>
      <w:r w:rsidRPr="00E924C1">
        <w:rPr>
          <w:rFonts w:asciiTheme="minorHAnsi" w:eastAsiaTheme="minorEastAsia" w:hAnsiTheme="minorHAnsi" w:cstheme="minorHAnsi"/>
          <w:b/>
          <w:lang w:val="en-US" w:eastAsia="zh-CN"/>
        </w:rPr>
        <w:t xml:space="preserve">FDD </w:t>
      </w:r>
      <w:r w:rsidR="00ED3076">
        <w:rPr>
          <w:rFonts w:asciiTheme="minorHAnsi" w:eastAsiaTheme="minorEastAsia" w:hAnsiTheme="minorHAnsi" w:cstheme="minorHAnsi"/>
          <w:b/>
          <w:lang w:val="en-US" w:eastAsia="zh-CN"/>
        </w:rPr>
        <w:t>4</w:t>
      </w:r>
      <w:r w:rsidR="00ED3076">
        <w:rPr>
          <w:rFonts w:asciiTheme="minorHAnsi" w:eastAsiaTheme="minorEastAsia" w:hAnsiTheme="minorHAnsi" w:cstheme="minorHAnsi" w:hint="eastAsia"/>
          <w:b/>
          <w:lang w:val="en-US" w:eastAsia="zh-CN"/>
        </w:rPr>
        <w:t>x</w:t>
      </w:r>
      <w:r w:rsidR="00ED3076">
        <w:rPr>
          <w:rFonts w:asciiTheme="minorHAnsi" w:eastAsiaTheme="minorEastAsia" w:hAnsiTheme="minorHAnsi" w:cstheme="minorHAnsi"/>
          <w:b/>
          <w:lang w:val="en-US" w:eastAsia="zh-CN"/>
        </w:rPr>
        <w:t>2 and 8x2</w:t>
      </w:r>
      <w:r w:rsidR="0004532E">
        <w:rPr>
          <w:rFonts w:asciiTheme="minorHAnsi" w:eastAsiaTheme="minorEastAsia" w:hAnsiTheme="minorHAnsi" w:cstheme="minorHAnsi"/>
          <w:b/>
          <w:lang w:val="en-US" w:eastAsia="zh-CN"/>
        </w:rPr>
        <w:t xml:space="preserve"> </w:t>
      </w:r>
      <w:r w:rsidR="00C61EF9">
        <w:rPr>
          <w:rFonts w:asciiTheme="minorHAnsi" w:eastAsiaTheme="minorEastAsia" w:hAnsiTheme="minorHAnsi" w:cstheme="minorHAnsi"/>
          <w:b/>
          <w:lang w:val="en-US" w:eastAsia="zh-CN"/>
        </w:rPr>
        <w:t xml:space="preserve">XP </w:t>
      </w:r>
      <w:r w:rsidR="00ED3076">
        <w:rPr>
          <w:rFonts w:asciiTheme="minorHAnsi" w:eastAsiaTheme="minorEastAsia" w:hAnsiTheme="minorHAnsi" w:cstheme="minorHAnsi"/>
          <w:b/>
          <w:lang w:val="en-US" w:eastAsia="zh-CN"/>
        </w:rPr>
        <w:t>High</w:t>
      </w:r>
    </w:p>
    <w:p w14:paraId="58692183" w14:textId="1A05AF57" w:rsidR="00E834AC" w:rsidRPr="00E924C1" w:rsidRDefault="00A75146" w:rsidP="00E834AC">
      <w:pPr>
        <w:pStyle w:val="aff8"/>
        <w:ind w:left="420" w:firstLineChars="0" w:firstLine="0"/>
        <w:jc w:val="center"/>
        <w:rPr>
          <w:rFonts w:asciiTheme="minorHAnsi" w:eastAsiaTheme="minorEastAsia" w:hAnsiTheme="minorHAnsi" w:cstheme="minorHAnsi"/>
          <w:b/>
          <w:lang w:val="en-US" w:eastAsia="zh-CN"/>
        </w:rPr>
      </w:pPr>
      <w:r w:rsidRPr="00A75146">
        <w:rPr>
          <w:rFonts w:asciiTheme="minorHAnsi" w:eastAsiaTheme="minorEastAsia" w:hAnsiTheme="minorHAnsi" w:cstheme="minorHAnsi"/>
          <w:b/>
          <w:noProof/>
          <w:lang w:val="en-US" w:eastAsia="zh-CN"/>
        </w:rPr>
        <w:lastRenderedPageBreak/>
        <w:drawing>
          <wp:inline distT="0" distB="0" distL="0" distR="0" wp14:anchorId="672468E1" wp14:editId="644806A0">
            <wp:extent cx="5079600" cy="2494800"/>
            <wp:effectExtent l="0" t="0" r="6985"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79600" cy="2494800"/>
                    </a:xfrm>
                    <a:prstGeom prst="rect">
                      <a:avLst/>
                    </a:prstGeom>
                  </pic:spPr>
                </pic:pic>
              </a:graphicData>
            </a:graphic>
          </wp:inline>
        </w:drawing>
      </w:r>
    </w:p>
    <w:p w14:paraId="543781F2" w14:textId="64678FCB" w:rsidR="00E834AC" w:rsidRPr="00E924C1" w:rsidRDefault="00E834AC" w:rsidP="00E834AC">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 xml:space="preserve">Fig.2 </w:t>
      </w:r>
      <w:r w:rsidR="00DF190C" w:rsidRPr="00E924C1">
        <w:rPr>
          <w:rFonts w:asciiTheme="minorHAnsi" w:eastAsiaTheme="minorEastAsia" w:hAnsiTheme="minorHAnsi" w:cstheme="minorHAnsi"/>
          <w:b/>
          <w:lang w:val="en-US" w:eastAsia="zh-CN"/>
        </w:rPr>
        <w:t xml:space="preserve">Throughput performance of </w:t>
      </w:r>
      <w:r w:rsidR="00A75146">
        <w:rPr>
          <w:rFonts w:asciiTheme="minorHAnsi" w:eastAsiaTheme="minorEastAsia" w:hAnsiTheme="minorHAnsi" w:cstheme="minorHAnsi"/>
          <w:b/>
          <w:lang w:val="en-US" w:eastAsia="zh-CN"/>
        </w:rPr>
        <w:t xml:space="preserve">FDD </w:t>
      </w:r>
      <w:r w:rsidR="00DF190C">
        <w:rPr>
          <w:rFonts w:asciiTheme="minorHAnsi" w:eastAsiaTheme="minorEastAsia" w:hAnsiTheme="minorHAnsi" w:cstheme="minorHAnsi"/>
          <w:b/>
          <w:lang w:val="en-US" w:eastAsia="zh-CN"/>
        </w:rPr>
        <w:t xml:space="preserve">2TRPs, each TRP </w:t>
      </w:r>
      <w:r w:rsidR="00DF190C" w:rsidRPr="00E924C1">
        <w:rPr>
          <w:rFonts w:asciiTheme="minorHAnsi" w:eastAsiaTheme="minorEastAsia" w:hAnsiTheme="minorHAnsi" w:cstheme="minorHAnsi"/>
          <w:b/>
          <w:lang w:val="en-US" w:eastAsia="zh-CN"/>
        </w:rPr>
        <w:t xml:space="preserve">FDD </w:t>
      </w:r>
      <w:r w:rsidR="00DF190C">
        <w:rPr>
          <w:rFonts w:asciiTheme="minorHAnsi" w:eastAsiaTheme="minorEastAsia" w:hAnsiTheme="minorHAnsi" w:cstheme="minorHAnsi"/>
          <w:b/>
          <w:lang w:val="en-US" w:eastAsia="zh-CN"/>
        </w:rPr>
        <w:t>4</w:t>
      </w:r>
      <w:r w:rsidR="00DF190C">
        <w:rPr>
          <w:rFonts w:asciiTheme="minorHAnsi" w:eastAsiaTheme="minorEastAsia" w:hAnsiTheme="minorHAnsi" w:cstheme="minorHAnsi" w:hint="eastAsia"/>
          <w:b/>
          <w:lang w:val="en-US" w:eastAsia="zh-CN"/>
        </w:rPr>
        <w:t>x</w:t>
      </w:r>
      <w:r w:rsidR="00DF190C">
        <w:rPr>
          <w:rFonts w:asciiTheme="minorHAnsi" w:eastAsiaTheme="minorEastAsia" w:hAnsiTheme="minorHAnsi" w:cstheme="minorHAnsi"/>
          <w:b/>
          <w:lang w:val="en-US" w:eastAsia="zh-CN"/>
        </w:rPr>
        <w:t>2 and 8x2 XP High</w:t>
      </w:r>
    </w:p>
    <w:p w14:paraId="38D7E7B3" w14:textId="720ABFD6" w:rsidR="00062830" w:rsidRPr="00E924C1" w:rsidRDefault="00062830" w:rsidP="00062830">
      <w:pPr>
        <w:rPr>
          <w:rFonts w:asciiTheme="minorHAnsi" w:hAnsiTheme="minorHAnsi" w:cstheme="minorHAnsi"/>
          <w:lang w:eastAsia="zh-CN"/>
        </w:rPr>
      </w:pPr>
      <w:r w:rsidRPr="00E924C1">
        <w:rPr>
          <w:rFonts w:asciiTheme="minorHAnsi" w:hAnsiTheme="minorHAnsi" w:cstheme="minorHAnsi"/>
          <w:lang w:eastAsia="zh-CN"/>
        </w:rPr>
        <w:t xml:space="preserve">The SNR point at </w:t>
      </w:r>
      <w:r w:rsidR="0048577D">
        <w:rPr>
          <w:rFonts w:asciiTheme="minorHAnsi" w:hAnsiTheme="minorHAnsi" w:cstheme="minorHAnsi"/>
          <w:lang w:eastAsia="zh-CN"/>
        </w:rPr>
        <w:t>70%,</w:t>
      </w:r>
      <w:r w:rsidR="00860AE0">
        <w:rPr>
          <w:rFonts w:asciiTheme="minorHAnsi" w:hAnsiTheme="minorHAnsi" w:cstheme="minorHAnsi"/>
          <w:lang w:eastAsia="zh-CN"/>
        </w:rPr>
        <w:t>8</w:t>
      </w:r>
      <w:r w:rsidRPr="00E924C1">
        <w:rPr>
          <w:rFonts w:asciiTheme="minorHAnsi" w:hAnsiTheme="minorHAnsi" w:cstheme="minorHAnsi"/>
          <w:lang w:eastAsia="zh-CN"/>
        </w:rPr>
        <w:t>0%</w:t>
      </w:r>
      <w:r w:rsidR="0048577D">
        <w:rPr>
          <w:rFonts w:asciiTheme="minorHAnsi" w:hAnsiTheme="minorHAnsi" w:cstheme="minorHAnsi"/>
          <w:lang w:eastAsia="zh-CN"/>
        </w:rPr>
        <w:t>,and 9</w:t>
      </w:r>
      <w:r w:rsidR="00860AE0">
        <w:rPr>
          <w:rFonts w:asciiTheme="minorHAnsi" w:hAnsiTheme="minorHAnsi" w:cstheme="minorHAnsi"/>
          <w:lang w:eastAsia="zh-CN"/>
        </w:rPr>
        <w:t>0</w:t>
      </w:r>
      <w:r w:rsidR="0048577D">
        <w:rPr>
          <w:rFonts w:asciiTheme="minorHAnsi" w:hAnsiTheme="minorHAnsi" w:cstheme="minorHAnsi"/>
          <w:lang w:eastAsia="zh-CN"/>
        </w:rPr>
        <w:t>% of</w:t>
      </w:r>
      <w:r w:rsidRPr="00E924C1">
        <w:rPr>
          <w:rFonts w:asciiTheme="minorHAnsi" w:hAnsiTheme="minorHAnsi" w:cstheme="minorHAnsi"/>
          <w:lang w:eastAsia="zh-CN"/>
        </w:rPr>
        <w:t xml:space="preserve"> full throughput </w:t>
      </w:r>
      <w:r w:rsidR="0048577D">
        <w:rPr>
          <w:rFonts w:asciiTheme="minorHAnsi" w:hAnsiTheme="minorHAnsi" w:cstheme="minorHAnsi"/>
          <w:lang w:eastAsia="zh-CN"/>
        </w:rPr>
        <w:t>with different test metric</w:t>
      </w:r>
      <w:r w:rsidR="0056672A">
        <w:rPr>
          <w:rFonts w:asciiTheme="minorHAnsi" w:hAnsiTheme="minorHAnsi" w:cstheme="minorHAnsi"/>
          <w:lang w:eastAsia="zh-CN"/>
        </w:rPr>
        <w:t>s</w:t>
      </w:r>
      <w:r w:rsidR="0048577D">
        <w:rPr>
          <w:rFonts w:asciiTheme="minorHAnsi" w:hAnsiTheme="minorHAnsi" w:cstheme="minorHAnsi"/>
          <w:lang w:eastAsia="zh-CN"/>
        </w:rPr>
        <w:t xml:space="preserve"> </w:t>
      </w:r>
      <w:r w:rsidRPr="00E924C1">
        <w:rPr>
          <w:rFonts w:asciiTheme="minorHAnsi" w:hAnsiTheme="minorHAnsi" w:cstheme="minorHAnsi"/>
          <w:lang w:eastAsia="zh-CN"/>
        </w:rPr>
        <w:t>are summarized in the following table</w:t>
      </w:r>
      <w:r w:rsidR="0048577D">
        <w:rPr>
          <w:rFonts w:asciiTheme="minorHAnsi" w:hAnsiTheme="minorHAnsi" w:cstheme="minorHAnsi"/>
          <w:lang w:eastAsia="zh-CN"/>
        </w:rPr>
        <w:t>s respectively</w:t>
      </w:r>
      <w:r w:rsidRPr="00E924C1">
        <w:rPr>
          <w:rFonts w:asciiTheme="minorHAnsi" w:hAnsiTheme="minorHAnsi" w:cstheme="minorHAnsi" w:hint="eastAsia"/>
          <w:lang w:eastAsia="zh-CN"/>
        </w:rPr>
        <w:t>：</w:t>
      </w:r>
    </w:p>
    <w:p w14:paraId="2B18522F" w14:textId="1ABBA867" w:rsidR="00A81D63" w:rsidRDefault="00A81D63" w:rsidP="00A81D63">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sidR="0048577D">
        <w:rPr>
          <w:rFonts w:asciiTheme="minorHAnsi" w:hAnsiTheme="minorHAnsi" w:cstheme="minorHAnsi"/>
          <w:b/>
          <w:lang w:eastAsia="zh-CN"/>
        </w:rPr>
        <w:t>2.</w:t>
      </w:r>
      <w:r w:rsidRPr="00E924C1">
        <w:rPr>
          <w:rFonts w:asciiTheme="minorHAnsi" w:hAnsiTheme="minorHAnsi" w:cstheme="minorHAnsi"/>
          <w:b/>
          <w:lang w:eastAsia="zh-CN"/>
        </w:rPr>
        <w:t xml:space="preserve">1: SNR point and TP ratio </w:t>
      </w:r>
      <w:r w:rsidR="0048577D">
        <w:rPr>
          <w:rFonts w:asciiTheme="minorHAnsi" w:hAnsiTheme="minorHAnsi" w:cstheme="minorHAnsi"/>
          <w:b/>
          <w:lang w:eastAsia="zh-CN"/>
        </w:rPr>
        <w:t>at 70%</w:t>
      </w:r>
      <w:r w:rsidR="008B65D8">
        <w:rPr>
          <w:rFonts w:asciiTheme="minorHAnsi" w:hAnsiTheme="minorHAnsi" w:cstheme="minorHAnsi"/>
          <w:b/>
          <w:lang w:eastAsia="zh-CN"/>
        </w:rPr>
        <w:t>/80%/90%</w:t>
      </w:r>
      <w:r w:rsidR="0048577D">
        <w:rPr>
          <w:rFonts w:asciiTheme="minorHAnsi" w:hAnsiTheme="minorHAnsi" w:cstheme="minorHAnsi"/>
          <w:b/>
          <w:lang w:eastAsia="zh-CN"/>
        </w:rPr>
        <w:t xml:space="preserve"> full throughput</w:t>
      </w:r>
    </w:p>
    <w:tbl>
      <w:tblPr>
        <w:tblStyle w:val="aff7"/>
        <w:tblW w:w="0" w:type="auto"/>
        <w:jc w:val="center"/>
        <w:tblLook w:val="04A0" w:firstRow="1" w:lastRow="0" w:firstColumn="1" w:lastColumn="0" w:noHBand="0" w:noVBand="1"/>
      </w:tblPr>
      <w:tblGrid>
        <w:gridCol w:w="3125"/>
        <w:gridCol w:w="1690"/>
        <w:gridCol w:w="1984"/>
      </w:tblGrid>
      <w:tr w:rsidR="008B65D8" w:rsidRPr="00917066" w14:paraId="6CE42C4A" w14:textId="77777777" w:rsidTr="00BD6AE6">
        <w:trPr>
          <w:jc w:val="center"/>
        </w:trPr>
        <w:tc>
          <w:tcPr>
            <w:tcW w:w="3125" w:type="dxa"/>
            <w:shd w:val="clear" w:color="auto" w:fill="F7CAAC" w:themeFill="accent2" w:themeFillTint="66"/>
          </w:tcPr>
          <w:p w14:paraId="5D64CA18" w14:textId="052E7DAE" w:rsidR="008B65D8" w:rsidRPr="00E4057E" w:rsidRDefault="008B65D8" w:rsidP="00BD6AE6">
            <w:pPr>
              <w:pStyle w:val="aff8"/>
              <w:ind w:firstLineChars="0" w:firstLine="0"/>
              <w:jc w:val="center"/>
              <w:rPr>
                <w:rFonts w:asciiTheme="minorHAnsi" w:hAnsiTheme="minorHAnsi"/>
                <w:b/>
              </w:rPr>
            </w:pPr>
            <w:r w:rsidRPr="00E4057E">
              <w:rPr>
                <w:rFonts w:asciiTheme="minorHAnsi" w:hAnsiTheme="minorHAnsi"/>
                <w:b/>
              </w:rPr>
              <w:t>SNR point</w:t>
            </w:r>
            <w:r>
              <w:rPr>
                <w:rFonts w:asciiTheme="minorHAnsi" w:hAnsiTheme="minorHAnsi"/>
                <w:b/>
              </w:rPr>
              <w:t>(dB)</w:t>
            </w:r>
            <w:r w:rsidRPr="00E4057E">
              <w:rPr>
                <w:rFonts w:asciiTheme="minorHAnsi" w:hAnsiTheme="minorHAnsi"/>
                <w:b/>
              </w:rPr>
              <w:t>/TP ratio</w:t>
            </w:r>
            <w:r>
              <w:rPr>
                <w:rFonts w:asciiTheme="minorHAnsi" w:hAnsiTheme="minorHAnsi"/>
                <w:b/>
              </w:rPr>
              <w:t xml:space="preserve"> </w:t>
            </w:r>
            <w:r w:rsidRPr="00E4057E">
              <w:rPr>
                <w:rFonts w:asciiTheme="minorHAnsi" w:hAnsiTheme="minorHAnsi"/>
                <w:b/>
              </w:rPr>
              <w:t>(following Type I PMI /random Type I PMI)</w:t>
            </w:r>
          </w:p>
        </w:tc>
        <w:tc>
          <w:tcPr>
            <w:tcW w:w="1690" w:type="dxa"/>
            <w:shd w:val="clear" w:color="auto" w:fill="F7CAAC" w:themeFill="accent2" w:themeFillTint="66"/>
          </w:tcPr>
          <w:p w14:paraId="7EA9DCDF" w14:textId="48B8CD6B" w:rsidR="008B65D8" w:rsidRPr="00E4057E" w:rsidRDefault="008B65D8" w:rsidP="00BD6AE6">
            <w:pPr>
              <w:pStyle w:val="aff8"/>
              <w:ind w:firstLineChars="0" w:firstLine="0"/>
              <w:jc w:val="center"/>
              <w:rPr>
                <w:rFonts w:asciiTheme="minorHAnsi" w:hAnsiTheme="minorHAnsi"/>
                <w:b/>
              </w:rPr>
            </w:pPr>
            <w:r w:rsidRPr="00E4057E">
              <w:rPr>
                <w:rFonts w:asciiTheme="minorHAnsi" w:hAnsiTheme="minorHAnsi"/>
                <w:b/>
              </w:rPr>
              <w:t xml:space="preserve">XP </w:t>
            </w:r>
            <w:r w:rsidR="00CB5A4C">
              <w:rPr>
                <w:rFonts w:asciiTheme="minorHAnsi" w:hAnsiTheme="minorHAnsi"/>
                <w:b/>
              </w:rPr>
              <w:t>High</w:t>
            </w:r>
            <w:r w:rsidRPr="00E4057E">
              <w:rPr>
                <w:rFonts w:asciiTheme="minorHAnsi" w:hAnsiTheme="minorHAnsi"/>
                <w:b/>
              </w:rPr>
              <w:t xml:space="preserve"> </w:t>
            </w:r>
            <w:r w:rsidR="00CB5A4C">
              <w:rPr>
                <w:rFonts w:asciiTheme="minorHAnsi" w:hAnsiTheme="minorHAnsi"/>
                <w:b/>
              </w:rPr>
              <w:t>4</w:t>
            </w:r>
            <w:r w:rsidRPr="00E4057E">
              <w:rPr>
                <w:rFonts w:asciiTheme="minorHAnsi" w:hAnsiTheme="minorHAnsi"/>
                <w:b/>
              </w:rPr>
              <w:t>x2</w:t>
            </w:r>
          </w:p>
        </w:tc>
        <w:tc>
          <w:tcPr>
            <w:tcW w:w="1984" w:type="dxa"/>
            <w:shd w:val="clear" w:color="auto" w:fill="F7CAAC" w:themeFill="accent2" w:themeFillTint="66"/>
          </w:tcPr>
          <w:p w14:paraId="558B5544" w14:textId="786369FA" w:rsidR="008B65D8" w:rsidRPr="00E4057E" w:rsidRDefault="008B65D8" w:rsidP="00BD6AE6">
            <w:pPr>
              <w:pStyle w:val="aff8"/>
              <w:ind w:firstLineChars="0" w:firstLine="0"/>
              <w:jc w:val="center"/>
              <w:rPr>
                <w:rFonts w:asciiTheme="minorHAnsi" w:hAnsiTheme="minorHAnsi"/>
                <w:b/>
              </w:rPr>
            </w:pPr>
            <w:r w:rsidRPr="00E4057E">
              <w:rPr>
                <w:rFonts w:asciiTheme="minorHAnsi" w:hAnsiTheme="minorHAnsi"/>
                <w:b/>
              </w:rPr>
              <w:t xml:space="preserve">XP </w:t>
            </w:r>
            <w:r w:rsidR="00CB5A4C">
              <w:rPr>
                <w:rFonts w:asciiTheme="minorHAnsi" w:hAnsiTheme="minorHAnsi"/>
                <w:b/>
              </w:rPr>
              <w:t>High</w:t>
            </w:r>
            <w:r w:rsidRPr="00E4057E">
              <w:rPr>
                <w:rFonts w:asciiTheme="minorHAnsi" w:hAnsiTheme="minorHAnsi"/>
                <w:b/>
              </w:rPr>
              <w:t xml:space="preserve"> </w:t>
            </w:r>
            <w:r w:rsidR="00CB5A4C">
              <w:rPr>
                <w:rFonts w:asciiTheme="minorHAnsi" w:hAnsiTheme="minorHAnsi"/>
                <w:b/>
              </w:rPr>
              <w:t>8</w:t>
            </w:r>
            <w:r w:rsidRPr="00E4057E">
              <w:rPr>
                <w:rFonts w:asciiTheme="minorHAnsi" w:hAnsiTheme="minorHAnsi"/>
                <w:b/>
              </w:rPr>
              <w:t>x</w:t>
            </w:r>
            <w:r w:rsidR="00CB5A4C">
              <w:rPr>
                <w:rFonts w:asciiTheme="minorHAnsi" w:hAnsiTheme="minorHAnsi"/>
                <w:b/>
              </w:rPr>
              <w:t>2</w:t>
            </w:r>
          </w:p>
        </w:tc>
      </w:tr>
      <w:tr w:rsidR="008B65D8" w:rsidRPr="00917066" w14:paraId="3D776684" w14:textId="77777777" w:rsidTr="00BD6AE6">
        <w:trPr>
          <w:jc w:val="center"/>
        </w:trPr>
        <w:tc>
          <w:tcPr>
            <w:tcW w:w="3125" w:type="dxa"/>
            <w:shd w:val="clear" w:color="auto" w:fill="F7CAAC" w:themeFill="accent2" w:themeFillTint="66"/>
          </w:tcPr>
          <w:p w14:paraId="292EBB40" w14:textId="67C36527" w:rsidR="008B65D8" w:rsidRPr="00E4057E" w:rsidRDefault="008B65D8" w:rsidP="00BD6AE6">
            <w:pPr>
              <w:pStyle w:val="aff8"/>
              <w:ind w:firstLineChars="0" w:firstLine="0"/>
              <w:jc w:val="center"/>
              <w:rPr>
                <w:rFonts w:asciiTheme="minorHAnsi" w:hAnsiTheme="minorHAnsi"/>
                <w:b/>
              </w:rPr>
            </w:pPr>
            <w:r>
              <w:rPr>
                <w:rFonts w:asciiTheme="minorHAnsi" w:hAnsiTheme="minorHAnsi" w:cstheme="minorHAnsi"/>
                <w:b/>
                <w:lang w:eastAsia="zh-CN"/>
              </w:rPr>
              <w:t>70% full throughput</w:t>
            </w:r>
          </w:p>
        </w:tc>
        <w:tc>
          <w:tcPr>
            <w:tcW w:w="1690" w:type="dxa"/>
          </w:tcPr>
          <w:p w14:paraId="00D251DB" w14:textId="14108A9D" w:rsidR="008B65D8" w:rsidRPr="00E4057E" w:rsidRDefault="008B65D8" w:rsidP="00BD6AE6">
            <w:pPr>
              <w:pStyle w:val="aff8"/>
              <w:ind w:firstLineChars="0" w:firstLine="0"/>
              <w:jc w:val="center"/>
              <w:rPr>
                <w:rFonts w:asciiTheme="minorHAnsi" w:hAnsiTheme="minorHAnsi"/>
              </w:rPr>
            </w:pPr>
            <w:r>
              <w:rPr>
                <w:rFonts w:asciiTheme="minorHAnsi" w:hAnsiTheme="minorHAnsi"/>
              </w:rPr>
              <w:t>7.0 dB</w:t>
            </w:r>
            <w:r w:rsidRPr="00E4057E">
              <w:rPr>
                <w:rFonts w:asciiTheme="minorHAnsi" w:hAnsiTheme="minorHAnsi"/>
              </w:rPr>
              <w:t>/</w:t>
            </w:r>
            <w:r w:rsidR="002B6EF0">
              <w:rPr>
                <w:rFonts w:asciiTheme="minorHAnsi" w:hAnsiTheme="minorHAnsi"/>
              </w:rPr>
              <w:t>1.72</w:t>
            </w:r>
          </w:p>
        </w:tc>
        <w:tc>
          <w:tcPr>
            <w:tcW w:w="1984" w:type="dxa"/>
          </w:tcPr>
          <w:p w14:paraId="1F9AFC9A" w14:textId="089CAA10" w:rsidR="008B65D8" w:rsidRPr="00E4057E" w:rsidRDefault="00CC6FC8" w:rsidP="00BD6AE6">
            <w:pPr>
              <w:pStyle w:val="aff8"/>
              <w:ind w:firstLineChars="0" w:firstLine="0"/>
              <w:jc w:val="center"/>
              <w:rPr>
                <w:rFonts w:asciiTheme="minorHAnsi" w:hAnsiTheme="minorHAnsi"/>
              </w:rPr>
            </w:pPr>
            <w:r>
              <w:rPr>
                <w:rFonts w:asciiTheme="minorHAnsi" w:hAnsiTheme="minorHAnsi"/>
              </w:rPr>
              <w:t>3.9</w:t>
            </w:r>
            <w:r w:rsidR="008B65D8">
              <w:rPr>
                <w:rFonts w:asciiTheme="minorHAnsi" w:hAnsiTheme="minorHAnsi"/>
              </w:rPr>
              <w:t xml:space="preserve"> dB</w:t>
            </w:r>
            <w:r w:rsidR="008B65D8" w:rsidRPr="00E4057E">
              <w:rPr>
                <w:rFonts w:asciiTheme="minorHAnsi" w:hAnsiTheme="minorHAnsi"/>
              </w:rPr>
              <w:t>/</w:t>
            </w:r>
            <w:r w:rsidR="002B6EF0">
              <w:rPr>
                <w:rFonts w:asciiTheme="minorHAnsi" w:hAnsiTheme="minorHAnsi"/>
              </w:rPr>
              <w:t>3.91</w:t>
            </w:r>
          </w:p>
        </w:tc>
      </w:tr>
      <w:tr w:rsidR="008B65D8" w:rsidRPr="00917066" w14:paraId="3CE971EF" w14:textId="77777777" w:rsidTr="00BD6AE6">
        <w:trPr>
          <w:jc w:val="center"/>
        </w:trPr>
        <w:tc>
          <w:tcPr>
            <w:tcW w:w="3125" w:type="dxa"/>
            <w:shd w:val="clear" w:color="auto" w:fill="F7CAAC" w:themeFill="accent2" w:themeFillTint="66"/>
          </w:tcPr>
          <w:p w14:paraId="3EDED8A5" w14:textId="3DC55FA8" w:rsidR="008B65D8" w:rsidRDefault="008B65D8" w:rsidP="00BD6AE6">
            <w:pPr>
              <w:pStyle w:val="aff8"/>
              <w:ind w:firstLineChars="0" w:firstLine="0"/>
              <w:jc w:val="center"/>
              <w:rPr>
                <w:rFonts w:asciiTheme="minorHAnsi" w:hAnsiTheme="minorHAnsi" w:cstheme="minorHAnsi"/>
                <w:b/>
                <w:lang w:eastAsia="zh-CN"/>
              </w:rPr>
            </w:pPr>
            <w:r>
              <w:rPr>
                <w:rFonts w:asciiTheme="minorHAnsi" w:hAnsiTheme="minorHAnsi" w:cstheme="minorHAnsi"/>
                <w:b/>
                <w:lang w:eastAsia="zh-CN"/>
              </w:rPr>
              <w:t>80% full throughput</w:t>
            </w:r>
          </w:p>
        </w:tc>
        <w:tc>
          <w:tcPr>
            <w:tcW w:w="1690" w:type="dxa"/>
          </w:tcPr>
          <w:p w14:paraId="062A1A65" w14:textId="4BE7810A" w:rsidR="008B65D8" w:rsidRPr="00CC6FC8" w:rsidRDefault="00CC6FC8" w:rsidP="00BD6AE6">
            <w:pPr>
              <w:pStyle w:val="aff8"/>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8</w:t>
            </w:r>
            <w:r>
              <w:rPr>
                <w:rFonts w:asciiTheme="minorHAnsi" w:eastAsiaTheme="minorEastAsia" w:hAnsiTheme="minorHAnsi"/>
                <w:lang w:eastAsia="zh-CN"/>
              </w:rPr>
              <w:t>.7 dB/</w:t>
            </w:r>
            <w:r w:rsidR="002B6EF0">
              <w:rPr>
                <w:rFonts w:asciiTheme="minorHAnsi" w:eastAsiaTheme="minorEastAsia" w:hAnsiTheme="minorHAnsi"/>
                <w:lang w:eastAsia="zh-CN"/>
              </w:rPr>
              <w:t>1.63</w:t>
            </w:r>
          </w:p>
        </w:tc>
        <w:tc>
          <w:tcPr>
            <w:tcW w:w="1984" w:type="dxa"/>
          </w:tcPr>
          <w:p w14:paraId="1843501D" w14:textId="22BFE222" w:rsidR="008B65D8" w:rsidRPr="00CC6FC8" w:rsidRDefault="00CC6FC8" w:rsidP="00BD6AE6">
            <w:pPr>
              <w:pStyle w:val="aff8"/>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5</w:t>
            </w:r>
            <w:r>
              <w:rPr>
                <w:rFonts w:asciiTheme="minorHAnsi" w:eastAsiaTheme="minorEastAsia" w:hAnsiTheme="minorHAnsi"/>
                <w:lang w:eastAsia="zh-CN"/>
              </w:rPr>
              <w:t>.7 dB/</w:t>
            </w:r>
            <w:r w:rsidR="002B6EF0">
              <w:rPr>
                <w:rFonts w:asciiTheme="minorHAnsi" w:eastAsiaTheme="minorEastAsia" w:hAnsiTheme="minorHAnsi"/>
                <w:lang w:eastAsia="zh-CN"/>
              </w:rPr>
              <w:t>3.37</w:t>
            </w:r>
          </w:p>
        </w:tc>
      </w:tr>
      <w:tr w:rsidR="008B65D8" w:rsidRPr="00917066" w14:paraId="62397AE9" w14:textId="77777777" w:rsidTr="00BD6AE6">
        <w:trPr>
          <w:jc w:val="center"/>
        </w:trPr>
        <w:tc>
          <w:tcPr>
            <w:tcW w:w="3125" w:type="dxa"/>
            <w:shd w:val="clear" w:color="auto" w:fill="F7CAAC" w:themeFill="accent2" w:themeFillTint="66"/>
          </w:tcPr>
          <w:p w14:paraId="41F0832F" w14:textId="32849E23" w:rsidR="008B65D8" w:rsidRDefault="008B65D8" w:rsidP="00BD6AE6">
            <w:pPr>
              <w:pStyle w:val="aff8"/>
              <w:ind w:firstLineChars="0" w:firstLine="0"/>
              <w:jc w:val="center"/>
              <w:rPr>
                <w:rFonts w:asciiTheme="minorHAnsi" w:hAnsiTheme="minorHAnsi" w:cstheme="minorHAnsi"/>
                <w:b/>
                <w:lang w:eastAsia="zh-CN"/>
              </w:rPr>
            </w:pPr>
            <w:r>
              <w:rPr>
                <w:rFonts w:asciiTheme="minorHAnsi" w:hAnsiTheme="minorHAnsi" w:cstheme="minorHAnsi"/>
                <w:b/>
                <w:lang w:eastAsia="zh-CN"/>
              </w:rPr>
              <w:t>90% full throughput</w:t>
            </w:r>
          </w:p>
        </w:tc>
        <w:tc>
          <w:tcPr>
            <w:tcW w:w="1690" w:type="dxa"/>
          </w:tcPr>
          <w:p w14:paraId="42E588BA" w14:textId="50D39591" w:rsidR="008B65D8" w:rsidRPr="00CC6FC8" w:rsidRDefault="00CC6FC8" w:rsidP="00BD6AE6">
            <w:pPr>
              <w:pStyle w:val="aff8"/>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1</w:t>
            </w:r>
            <w:r>
              <w:rPr>
                <w:rFonts w:asciiTheme="minorHAnsi" w:eastAsiaTheme="minorEastAsia" w:hAnsiTheme="minorHAnsi"/>
                <w:lang w:eastAsia="zh-CN"/>
              </w:rPr>
              <w:t>1.0 dB/</w:t>
            </w:r>
            <w:r w:rsidR="002B6EF0">
              <w:rPr>
                <w:rFonts w:asciiTheme="minorHAnsi" w:eastAsiaTheme="minorEastAsia" w:hAnsiTheme="minorHAnsi"/>
                <w:lang w:eastAsia="zh-CN"/>
              </w:rPr>
              <w:t>1.51</w:t>
            </w:r>
          </w:p>
        </w:tc>
        <w:tc>
          <w:tcPr>
            <w:tcW w:w="1984" w:type="dxa"/>
          </w:tcPr>
          <w:p w14:paraId="7ABB1B90" w14:textId="7CFE603F" w:rsidR="008B65D8" w:rsidRPr="00CC6FC8" w:rsidRDefault="00CC6FC8" w:rsidP="00BD6AE6">
            <w:pPr>
              <w:pStyle w:val="aff8"/>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8</w:t>
            </w:r>
            <w:r>
              <w:rPr>
                <w:rFonts w:asciiTheme="minorHAnsi" w:eastAsiaTheme="minorEastAsia" w:hAnsiTheme="minorHAnsi"/>
                <w:lang w:eastAsia="zh-CN"/>
              </w:rPr>
              <w:t>.7 dB/</w:t>
            </w:r>
            <w:r w:rsidR="002B6EF0">
              <w:rPr>
                <w:rFonts w:asciiTheme="minorHAnsi" w:eastAsiaTheme="minorEastAsia" w:hAnsiTheme="minorHAnsi"/>
                <w:lang w:eastAsia="zh-CN"/>
              </w:rPr>
              <w:t>2.6</w:t>
            </w:r>
          </w:p>
        </w:tc>
      </w:tr>
    </w:tbl>
    <w:p w14:paraId="5B09AFE6" w14:textId="77777777" w:rsidR="008A0702" w:rsidRDefault="008A0702" w:rsidP="008A0702">
      <w:pPr>
        <w:pStyle w:val="aff8"/>
        <w:ind w:left="420" w:firstLineChars="0" w:firstLine="0"/>
        <w:rPr>
          <w:rFonts w:asciiTheme="minorHAnsi" w:hAnsiTheme="minorHAnsi" w:cstheme="minorHAnsi"/>
          <w:b/>
          <w:lang w:val="en-US" w:eastAsia="zh-CN"/>
        </w:rPr>
      </w:pPr>
    </w:p>
    <w:p w14:paraId="7A1B96FA" w14:textId="143547A1" w:rsidR="00C100DE" w:rsidRDefault="00734927" w:rsidP="00734927">
      <w:pPr>
        <w:pStyle w:val="aff8"/>
        <w:numPr>
          <w:ilvl w:val="0"/>
          <w:numId w:val="34"/>
        </w:numPr>
        <w:ind w:firstLineChars="0"/>
        <w:rPr>
          <w:rFonts w:asciiTheme="minorHAnsi" w:hAnsiTheme="minorHAnsi" w:cstheme="minorHAnsi"/>
          <w:b/>
          <w:lang w:val="en-US" w:eastAsia="zh-CN"/>
        </w:rPr>
      </w:pPr>
      <w:r w:rsidRPr="00734927">
        <w:rPr>
          <w:rFonts w:asciiTheme="minorHAnsi" w:hAnsiTheme="minorHAnsi" w:cstheme="minorHAnsi" w:hint="eastAsia"/>
          <w:b/>
          <w:lang w:val="en-US" w:eastAsia="zh-CN"/>
        </w:rPr>
        <w:t>S</w:t>
      </w:r>
      <w:r w:rsidRPr="00734927">
        <w:rPr>
          <w:rFonts w:asciiTheme="minorHAnsi" w:hAnsiTheme="minorHAnsi" w:cstheme="minorHAnsi"/>
          <w:b/>
          <w:lang w:val="en-US" w:eastAsia="zh-CN"/>
        </w:rPr>
        <w:t>imulation results for TDD</w:t>
      </w:r>
    </w:p>
    <w:p w14:paraId="778C3242" w14:textId="4EB3DFC0" w:rsidR="00777EAF" w:rsidRDefault="00C340E9" w:rsidP="004F7019">
      <w:pPr>
        <w:jc w:val="center"/>
        <w:rPr>
          <w:rFonts w:asciiTheme="minorHAnsi" w:hAnsiTheme="minorHAnsi" w:cstheme="minorHAnsi"/>
          <w:b/>
          <w:lang w:val="en-US" w:eastAsia="zh-CN"/>
        </w:rPr>
      </w:pPr>
      <w:r w:rsidRPr="00C340E9">
        <w:rPr>
          <w:rFonts w:asciiTheme="minorHAnsi" w:hAnsiTheme="minorHAnsi" w:cstheme="minorHAnsi"/>
          <w:b/>
          <w:noProof/>
          <w:lang w:val="en-US" w:eastAsia="zh-CN"/>
        </w:rPr>
        <w:drawing>
          <wp:inline distT="0" distB="0" distL="0" distR="0" wp14:anchorId="659BA6B5" wp14:editId="21759E86">
            <wp:extent cx="5079600" cy="2484000"/>
            <wp:effectExtent l="0" t="0" r="698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79600" cy="2484000"/>
                    </a:xfrm>
                    <a:prstGeom prst="rect">
                      <a:avLst/>
                    </a:prstGeom>
                  </pic:spPr>
                </pic:pic>
              </a:graphicData>
            </a:graphic>
          </wp:inline>
        </w:drawing>
      </w:r>
    </w:p>
    <w:p w14:paraId="36BE4853" w14:textId="15893409" w:rsidR="00777EAF" w:rsidRPr="00E924C1" w:rsidRDefault="00777EAF" w:rsidP="00777EAF">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sidR="00EC7AD9">
        <w:rPr>
          <w:rFonts w:asciiTheme="minorHAnsi" w:eastAsiaTheme="minorEastAsia" w:hAnsiTheme="minorHAnsi" w:cstheme="minorHAnsi"/>
          <w:b/>
          <w:lang w:val="en-US" w:eastAsia="zh-CN"/>
        </w:rPr>
        <w:t>3</w:t>
      </w:r>
      <w:r>
        <w:rPr>
          <w:rFonts w:asciiTheme="minorHAnsi" w:eastAsiaTheme="minorEastAsia" w:hAnsiTheme="minorHAnsi" w:cstheme="minorHAnsi"/>
          <w:b/>
          <w:lang w:val="en-US" w:eastAsia="zh-CN"/>
        </w:rPr>
        <w:t xml:space="preserve"> </w:t>
      </w:r>
      <w:r w:rsidR="00A75146" w:rsidRPr="00E924C1">
        <w:rPr>
          <w:rFonts w:asciiTheme="minorHAnsi" w:eastAsiaTheme="minorEastAsia" w:hAnsiTheme="minorHAnsi" w:cstheme="minorHAnsi"/>
          <w:b/>
          <w:lang w:val="en-US" w:eastAsia="zh-CN"/>
        </w:rPr>
        <w:t xml:space="preserve">Throughput performance of </w:t>
      </w:r>
      <w:r w:rsidR="00A75146">
        <w:rPr>
          <w:rFonts w:asciiTheme="minorHAnsi" w:eastAsiaTheme="minorEastAsia" w:hAnsiTheme="minorHAnsi" w:cstheme="minorHAnsi"/>
          <w:b/>
          <w:lang w:val="en-US" w:eastAsia="zh-CN"/>
        </w:rPr>
        <w:t xml:space="preserve">TDD 2TRPs, each TRP </w:t>
      </w:r>
      <w:r w:rsidR="00C6599E">
        <w:rPr>
          <w:rFonts w:asciiTheme="minorHAnsi" w:eastAsiaTheme="minorEastAsia" w:hAnsiTheme="minorHAnsi" w:cstheme="minorHAnsi"/>
          <w:b/>
          <w:lang w:val="en-US" w:eastAsia="zh-CN"/>
        </w:rPr>
        <w:t>T</w:t>
      </w:r>
      <w:r w:rsidR="00A75146" w:rsidRPr="00E924C1">
        <w:rPr>
          <w:rFonts w:asciiTheme="minorHAnsi" w:eastAsiaTheme="minorEastAsia" w:hAnsiTheme="minorHAnsi" w:cstheme="minorHAnsi"/>
          <w:b/>
          <w:lang w:val="en-US" w:eastAsia="zh-CN"/>
        </w:rPr>
        <w:t xml:space="preserve">DD </w:t>
      </w:r>
      <w:r w:rsidR="00A75146">
        <w:rPr>
          <w:rFonts w:asciiTheme="minorHAnsi" w:eastAsiaTheme="minorEastAsia" w:hAnsiTheme="minorHAnsi" w:cstheme="minorHAnsi"/>
          <w:b/>
          <w:lang w:val="en-US" w:eastAsia="zh-CN"/>
        </w:rPr>
        <w:t>4</w:t>
      </w:r>
      <w:r w:rsidR="00A75146">
        <w:rPr>
          <w:rFonts w:asciiTheme="minorHAnsi" w:eastAsiaTheme="minorEastAsia" w:hAnsiTheme="minorHAnsi" w:cstheme="minorHAnsi" w:hint="eastAsia"/>
          <w:b/>
          <w:lang w:val="en-US" w:eastAsia="zh-CN"/>
        </w:rPr>
        <w:t>x</w:t>
      </w:r>
      <w:r w:rsidR="00A75146">
        <w:rPr>
          <w:rFonts w:asciiTheme="minorHAnsi" w:eastAsiaTheme="minorEastAsia" w:hAnsiTheme="minorHAnsi" w:cstheme="minorHAnsi"/>
          <w:b/>
          <w:lang w:val="en-US" w:eastAsia="zh-CN"/>
        </w:rPr>
        <w:t>2 and 8x2 XP High</w:t>
      </w:r>
    </w:p>
    <w:p w14:paraId="0F54E08F" w14:textId="67280515" w:rsidR="00777EAF" w:rsidRPr="00777EAF" w:rsidRDefault="00A75146" w:rsidP="004F7019">
      <w:pPr>
        <w:jc w:val="center"/>
        <w:rPr>
          <w:rFonts w:asciiTheme="minorHAnsi" w:hAnsiTheme="minorHAnsi" w:cstheme="minorHAnsi"/>
          <w:b/>
          <w:lang w:val="en-US" w:eastAsia="zh-CN"/>
        </w:rPr>
      </w:pPr>
      <w:r w:rsidRPr="00A75146">
        <w:rPr>
          <w:rFonts w:asciiTheme="minorHAnsi" w:hAnsiTheme="minorHAnsi" w:cstheme="minorHAnsi"/>
          <w:b/>
          <w:noProof/>
          <w:lang w:val="en-US" w:eastAsia="zh-CN"/>
        </w:rPr>
        <w:lastRenderedPageBreak/>
        <w:drawing>
          <wp:inline distT="0" distB="0" distL="0" distR="0" wp14:anchorId="0557D1AC" wp14:editId="7CB44299">
            <wp:extent cx="5079600" cy="2487600"/>
            <wp:effectExtent l="0" t="0" r="6985"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79600" cy="2487600"/>
                    </a:xfrm>
                    <a:prstGeom prst="rect">
                      <a:avLst/>
                    </a:prstGeom>
                  </pic:spPr>
                </pic:pic>
              </a:graphicData>
            </a:graphic>
          </wp:inline>
        </w:drawing>
      </w:r>
    </w:p>
    <w:p w14:paraId="149773D0" w14:textId="03E4CFAD" w:rsidR="00777EAF" w:rsidRDefault="00777EAF" w:rsidP="00777EAF">
      <w:pPr>
        <w:pStyle w:val="aff8"/>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sidR="00EC7AD9">
        <w:rPr>
          <w:rFonts w:asciiTheme="minorHAnsi" w:eastAsiaTheme="minorEastAsia" w:hAnsiTheme="minorHAnsi" w:cstheme="minorHAnsi"/>
          <w:b/>
          <w:lang w:val="en-US" w:eastAsia="zh-CN"/>
        </w:rPr>
        <w:t>4</w:t>
      </w:r>
      <w:r w:rsidR="00A75146" w:rsidRPr="00A75146">
        <w:rPr>
          <w:rFonts w:asciiTheme="minorHAnsi" w:eastAsiaTheme="minorEastAsia" w:hAnsiTheme="minorHAnsi" w:cstheme="minorHAnsi"/>
          <w:b/>
          <w:lang w:val="en-US" w:eastAsia="zh-CN"/>
        </w:rPr>
        <w:t xml:space="preserve"> </w:t>
      </w:r>
      <w:r w:rsidR="00A75146" w:rsidRPr="00E924C1">
        <w:rPr>
          <w:rFonts w:asciiTheme="minorHAnsi" w:eastAsiaTheme="minorEastAsia" w:hAnsiTheme="minorHAnsi" w:cstheme="minorHAnsi"/>
          <w:b/>
          <w:lang w:val="en-US" w:eastAsia="zh-CN"/>
        </w:rPr>
        <w:t xml:space="preserve">Throughput performance of </w:t>
      </w:r>
      <w:r w:rsidR="00A75146">
        <w:rPr>
          <w:rFonts w:asciiTheme="minorHAnsi" w:eastAsiaTheme="minorEastAsia" w:hAnsiTheme="minorHAnsi" w:cstheme="minorHAnsi"/>
          <w:b/>
          <w:lang w:val="en-US" w:eastAsia="zh-CN"/>
        </w:rPr>
        <w:t xml:space="preserve">TDD 2TRPs, each TRP </w:t>
      </w:r>
      <w:r w:rsidR="00C6599E">
        <w:rPr>
          <w:rFonts w:asciiTheme="minorHAnsi" w:eastAsiaTheme="minorEastAsia" w:hAnsiTheme="minorHAnsi" w:cstheme="minorHAnsi"/>
          <w:b/>
          <w:lang w:val="en-US" w:eastAsia="zh-CN"/>
        </w:rPr>
        <w:t>T</w:t>
      </w:r>
      <w:r w:rsidR="00A75146" w:rsidRPr="00E924C1">
        <w:rPr>
          <w:rFonts w:asciiTheme="minorHAnsi" w:eastAsiaTheme="minorEastAsia" w:hAnsiTheme="minorHAnsi" w:cstheme="minorHAnsi"/>
          <w:b/>
          <w:lang w:val="en-US" w:eastAsia="zh-CN"/>
        </w:rPr>
        <w:t xml:space="preserve">DD </w:t>
      </w:r>
      <w:r w:rsidR="00A75146">
        <w:rPr>
          <w:rFonts w:asciiTheme="minorHAnsi" w:eastAsiaTheme="minorEastAsia" w:hAnsiTheme="minorHAnsi" w:cstheme="minorHAnsi"/>
          <w:b/>
          <w:lang w:val="en-US" w:eastAsia="zh-CN"/>
        </w:rPr>
        <w:t>4</w:t>
      </w:r>
      <w:r w:rsidR="00A75146">
        <w:rPr>
          <w:rFonts w:asciiTheme="minorHAnsi" w:eastAsiaTheme="minorEastAsia" w:hAnsiTheme="minorHAnsi" w:cstheme="minorHAnsi" w:hint="eastAsia"/>
          <w:b/>
          <w:lang w:val="en-US" w:eastAsia="zh-CN"/>
        </w:rPr>
        <w:t>x</w:t>
      </w:r>
      <w:r w:rsidR="00A75146">
        <w:rPr>
          <w:rFonts w:asciiTheme="minorHAnsi" w:eastAsiaTheme="minorEastAsia" w:hAnsiTheme="minorHAnsi" w:cstheme="minorHAnsi"/>
          <w:b/>
          <w:lang w:val="en-US" w:eastAsia="zh-CN"/>
        </w:rPr>
        <w:t>2 and 8x2 XP High</w:t>
      </w:r>
    </w:p>
    <w:p w14:paraId="68E6A214" w14:textId="7F3F297B" w:rsidR="004F7019" w:rsidRPr="00E924C1" w:rsidRDefault="004F7019" w:rsidP="004F7019">
      <w:pPr>
        <w:rPr>
          <w:rFonts w:asciiTheme="minorHAnsi" w:hAnsiTheme="minorHAnsi" w:cstheme="minorHAnsi"/>
          <w:lang w:eastAsia="zh-CN"/>
        </w:rPr>
      </w:pPr>
      <w:r w:rsidRPr="00E924C1">
        <w:rPr>
          <w:rFonts w:asciiTheme="minorHAnsi" w:hAnsiTheme="minorHAnsi" w:cstheme="minorHAnsi"/>
          <w:lang w:eastAsia="zh-CN"/>
        </w:rPr>
        <w:t xml:space="preserve">The SNR point at </w:t>
      </w:r>
      <w:r>
        <w:rPr>
          <w:rFonts w:asciiTheme="minorHAnsi" w:hAnsiTheme="minorHAnsi" w:cstheme="minorHAnsi"/>
          <w:lang w:eastAsia="zh-CN"/>
        </w:rPr>
        <w:t>70%,</w:t>
      </w:r>
      <w:r w:rsidR="002845AD">
        <w:rPr>
          <w:rFonts w:asciiTheme="minorHAnsi" w:hAnsiTheme="minorHAnsi" w:cstheme="minorHAnsi"/>
          <w:lang w:eastAsia="zh-CN"/>
        </w:rPr>
        <w:t>8</w:t>
      </w:r>
      <w:r w:rsidRPr="00E924C1">
        <w:rPr>
          <w:rFonts w:asciiTheme="minorHAnsi" w:hAnsiTheme="minorHAnsi" w:cstheme="minorHAnsi"/>
          <w:lang w:eastAsia="zh-CN"/>
        </w:rPr>
        <w:t>0%</w:t>
      </w:r>
      <w:r>
        <w:rPr>
          <w:rFonts w:asciiTheme="minorHAnsi" w:hAnsiTheme="minorHAnsi" w:cstheme="minorHAnsi"/>
          <w:lang w:eastAsia="zh-CN"/>
        </w:rPr>
        <w:t>,and 9</w:t>
      </w:r>
      <w:r w:rsidR="002845AD">
        <w:rPr>
          <w:rFonts w:asciiTheme="minorHAnsi" w:hAnsiTheme="minorHAnsi" w:cstheme="minorHAnsi"/>
          <w:lang w:eastAsia="zh-CN"/>
        </w:rPr>
        <w:t>0</w:t>
      </w:r>
      <w:r>
        <w:rPr>
          <w:rFonts w:asciiTheme="minorHAnsi" w:hAnsiTheme="minorHAnsi" w:cstheme="minorHAnsi"/>
          <w:lang w:eastAsia="zh-CN"/>
        </w:rPr>
        <w:t>% of</w:t>
      </w:r>
      <w:r w:rsidRPr="00E924C1">
        <w:rPr>
          <w:rFonts w:asciiTheme="minorHAnsi" w:hAnsiTheme="minorHAnsi" w:cstheme="minorHAnsi"/>
          <w:lang w:eastAsia="zh-CN"/>
        </w:rPr>
        <w:t xml:space="preserve"> full throughput </w:t>
      </w:r>
      <w:r>
        <w:rPr>
          <w:rFonts w:asciiTheme="minorHAnsi" w:hAnsiTheme="minorHAnsi" w:cstheme="minorHAnsi"/>
          <w:lang w:eastAsia="zh-CN"/>
        </w:rPr>
        <w:t>with different test metric</w:t>
      </w:r>
      <w:r w:rsidR="0056672A">
        <w:rPr>
          <w:rFonts w:asciiTheme="minorHAnsi" w:hAnsiTheme="minorHAnsi" w:cstheme="minorHAnsi"/>
          <w:lang w:eastAsia="zh-CN"/>
        </w:rPr>
        <w:t>s</w:t>
      </w:r>
      <w:r>
        <w:rPr>
          <w:rFonts w:asciiTheme="minorHAnsi" w:hAnsiTheme="minorHAnsi" w:cstheme="minorHAnsi"/>
          <w:lang w:eastAsia="zh-CN"/>
        </w:rPr>
        <w:t xml:space="preserve"> </w:t>
      </w:r>
      <w:r w:rsidRPr="00E924C1">
        <w:rPr>
          <w:rFonts w:asciiTheme="minorHAnsi" w:hAnsiTheme="minorHAnsi" w:cstheme="minorHAnsi"/>
          <w:lang w:eastAsia="zh-CN"/>
        </w:rPr>
        <w:t>are summarized in the following table</w:t>
      </w:r>
      <w:r>
        <w:rPr>
          <w:rFonts w:asciiTheme="minorHAnsi" w:hAnsiTheme="minorHAnsi" w:cstheme="minorHAnsi"/>
          <w:lang w:eastAsia="zh-CN"/>
        </w:rPr>
        <w:t>s respectively</w:t>
      </w:r>
      <w:r w:rsidR="00801026" w:rsidRPr="00E924C1">
        <w:rPr>
          <w:rFonts w:asciiTheme="minorHAnsi" w:hAnsiTheme="minorHAnsi" w:cstheme="minorHAnsi" w:hint="eastAsia"/>
          <w:lang w:eastAsia="zh-CN"/>
        </w:rPr>
        <w:t>：</w:t>
      </w:r>
    </w:p>
    <w:p w14:paraId="099EEABF" w14:textId="69663974" w:rsidR="0033699C" w:rsidRDefault="0033699C" w:rsidP="0033699C">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w:t>
      </w:r>
      <w:r w:rsidR="00817C9E">
        <w:rPr>
          <w:rFonts w:asciiTheme="minorHAnsi" w:hAnsiTheme="minorHAnsi" w:cstheme="minorHAnsi"/>
          <w:b/>
          <w:lang w:eastAsia="zh-CN"/>
        </w:rPr>
        <w:t>2</w:t>
      </w:r>
      <w:r w:rsidRPr="00E924C1">
        <w:rPr>
          <w:rFonts w:asciiTheme="minorHAnsi" w:hAnsiTheme="minorHAnsi" w:cstheme="minorHAnsi"/>
          <w:b/>
          <w:lang w:eastAsia="zh-CN"/>
        </w:rPr>
        <w:t xml:space="preserve">: </w:t>
      </w:r>
      <w:r w:rsidR="00817C9E" w:rsidRPr="00E924C1">
        <w:rPr>
          <w:rFonts w:asciiTheme="minorHAnsi" w:hAnsiTheme="minorHAnsi" w:cstheme="minorHAnsi"/>
          <w:b/>
          <w:lang w:eastAsia="zh-CN"/>
        </w:rPr>
        <w:t xml:space="preserve">SNR point and TP ratio </w:t>
      </w:r>
      <w:r w:rsidR="00817C9E">
        <w:rPr>
          <w:rFonts w:asciiTheme="minorHAnsi" w:hAnsiTheme="minorHAnsi" w:cstheme="minorHAnsi"/>
          <w:b/>
          <w:lang w:eastAsia="zh-CN"/>
        </w:rPr>
        <w:t>at 70%/80%/90% full throughput</w:t>
      </w:r>
    </w:p>
    <w:tbl>
      <w:tblPr>
        <w:tblStyle w:val="aff7"/>
        <w:tblW w:w="0" w:type="auto"/>
        <w:jc w:val="center"/>
        <w:tblLook w:val="04A0" w:firstRow="1" w:lastRow="0" w:firstColumn="1" w:lastColumn="0" w:noHBand="0" w:noVBand="1"/>
      </w:tblPr>
      <w:tblGrid>
        <w:gridCol w:w="3125"/>
        <w:gridCol w:w="1832"/>
        <w:gridCol w:w="1842"/>
      </w:tblGrid>
      <w:tr w:rsidR="00371C72" w:rsidRPr="00E4057E" w14:paraId="173B4AC6" w14:textId="77777777" w:rsidTr="00BD6AE6">
        <w:trPr>
          <w:jc w:val="center"/>
        </w:trPr>
        <w:tc>
          <w:tcPr>
            <w:tcW w:w="3125" w:type="dxa"/>
            <w:shd w:val="clear" w:color="auto" w:fill="F7CAAC" w:themeFill="accent2" w:themeFillTint="66"/>
          </w:tcPr>
          <w:p w14:paraId="20F42ABD" w14:textId="77777777" w:rsidR="00371C72" w:rsidRPr="00E4057E" w:rsidRDefault="00371C72" w:rsidP="00BD6AE6">
            <w:pPr>
              <w:pStyle w:val="aff8"/>
              <w:ind w:firstLineChars="0" w:firstLine="0"/>
              <w:jc w:val="center"/>
              <w:rPr>
                <w:rFonts w:asciiTheme="minorHAnsi" w:hAnsiTheme="minorHAnsi"/>
                <w:b/>
              </w:rPr>
            </w:pPr>
            <w:r w:rsidRPr="00E4057E">
              <w:rPr>
                <w:rFonts w:asciiTheme="minorHAnsi" w:hAnsiTheme="minorHAnsi"/>
                <w:b/>
              </w:rPr>
              <w:t>SNR point</w:t>
            </w:r>
            <w:r>
              <w:rPr>
                <w:rFonts w:asciiTheme="minorHAnsi" w:hAnsiTheme="minorHAnsi"/>
                <w:b/>
              </w:rPr>
              <w:t>(dB)</w:t>
            </w:r>
            <w:r w:rsidRPr="00E4057E">
              <w:rPr>
                <w:rFonts w:asciiTheme="minorHAnsi" w:hAnsiTheme="minorHAnsi"/>
                <w:b/>
              </w:rPr>
              <w:t>/TP ratio</w:t>
            </w:r>
            <w:r>
              <w:rPr>
                <w:rFonts w:asciiTheme="minorHAnsi" w:hAnsiTheme="minorHAnsi"/>
                <w:b/>
              </w:rPr>
              <w:t xml:space="preserve"> </w:t>
            </w:r>
            <w:r w:rsidRPr="00E4057E">
              <w:rPr>
                <w:rFonts w:asciiTheme="minorHAnsi" w:hAnsiTheme="minorHAnsi"/>
                <w:b/>
              </w:rPr>
              <w:t>(following Type I PMI /random Type I PMI)</w:t>
            </w:r>
          </w:p>
        </w:tc>
        <w:tc>
          <w:tcPr>
            <w:tcW w:w="1832" w:type="dxa"/>
            <w:shd w:val="clear" w:color="auto" w:fill="F7CAAC" w:themeFill="accent2" w:themeFillTint="66"/>
          </w:tcPr>
          <w:p w14:paraId="52185E77" w14:textId="77777777" w:rsidR="00371C72" w:rsidRPr="00E4057E" w:rsidRDefault="00371C72" w:rsidP="00BD6AE6">
            <w:pPr>
              <w:pStyle w:val="aff8"/>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4</w:t>
            </w:r>
            <w:r w:rsidRPr="00E4057E">
              <w:rPr>
                <w:rFonts w:asciiTheme="minorHAnsi" w:hAnsiTheme="minorHAnsi"/>
                <w:b/>
              </w:rPr>
              <w:t>x2</w:t>
            </w:r>
          </w:p>
        </w:tc>
        <w:tc>
          <w:tcPr>
            <w:tcW w:w="1842" w:type="dxa"/>
            <w:shd w:val="clear" w:color="auto" w:fill="F7CAAC" w:themeFill="accent2" w:themeFillTint="66"/>
          </w:tcPr>
          <w:p w14:paraId="0BECD1DA" w14:textId="77777777" w:rsidR="00371C72" w:rsidRPr="00E4057E" w:rsidRDefault="00371C72" w:rsidP="00BD6AE6">
            <w:pPr>
              <w:pStyle w:val="aff8"/>
              <w:ind w:firstLineChars="0" w:firstLine="0"/>
              <w:jc w:val="center"/>
              <w:rPr>
                <w:rFonts w:asciiTheme="minorHAnsi" w:hAnsiTheme="minorHAnsi"/>
                <w:b/>
              </w:rPr>
            </w:pPr>
            <w:r w:rsidRPr="00E4057E">
              <w:rPr>
                <w:rFonts w:asciiTheme="minorHAnsi" w:hAnsiTheme="minorHAnsi"/>
                <w:b/>
              </w:rPr>
              <w:t xml:space="preserve">XP </w:t>
            </w:r>
            <w:r>
              <w:rPr>
                <w:rFonts w:asciiTheme="minorHAnsi" w:hAnsiTheme="minorHAnsi"/>
                <w:b/>
              </w:rPr>
              <w:t>High</w:t>
            </w:r>
            <w:r w:rsidRPr="00E4057E">
              <w:rPr>
                <w:rFonts w:asciiTheme="minorHAnsi" w:hAnsiTheme="minorHAnsi"/>
                <w:b/>
              </w:rPr>
              <w:t xml:space="preserve"> </w:t>
            </w:r>
            <w:r>
              <w:rPr>
                <w:rFonts w:asciiTheme="minorHAnsi" w:hAnsiTheme="minorHAnsi"/>
                <w:b/>
              </w:rPr>
              <w:t>8</w:t>
            </w:r>
            <w:r w:rsidRPr="00E4057E">
              <w:rPr>
                <w:rFonts w:asciiTheme="minorHAnsi" w:hAnsiTheme="minorHAnsi"/>
                <w:b/>
              </w:rPr>
              <w:t>x</w:t>
            </w:r>
            <w:r>
              <w:rPr>
                <w:rFonts w:asciiTheme="minorHAnsi" w:hAnsiTheme="minorHAnsi"/>
                <w:b/>
              </w:rPr>
              <w:t>2</w:t>
            </w:r>
          </w:p>
        </w:tc>
      </w:tr>
      <w:tr w:rsidR="00371C72" w:rsidRPr="00E4057E" w14:paraId="0F2531B2" w14:textId="77777777" w:rsidTr="00BD6AE6">
        <w:trPr>
          <w:jc w:val="center"/>
        </w:trPr>
        <w:tc>
          <w:tcPr>
            <w:tcW w:w="3125" w:type="dxa"/>
            <w:shd w:val="clear" w:color="auto" w:fill="F7CAAC" w:themeFill="accent2" w:themeFillTint="66"/>
          </w:tcPr>
          <w:p w14:paraId="58B058B5" w14:textId="77777777" w:rsidR="00371C72" w:rsidRPr="00E4057E" w:rsidRDefault="00371C72" w:rsidP="00BD6AE6">
            <w:pPr>
              <w:pStyle w:val="aff8"/>
              <w:ind w:firstLineChars="0" w:firstLine="0"/>
              <w:jc w:val="center"/>
              <w:rPr>
                <w:rFonts w:asciiTheme="minorHAnsi" w:hAnsiTheme="minorHAnsi"/>
                <w:b/>
              </w:rPr>
            </w:pPr>
            <w:r>
              <w:rPr>
                <w:rFonts w:asciiTheme="minorHAnsi" w:hAnsiTheme="minorHAnsi" w:cstheme="minorHAnsi"/>
                <w:b/>
                <w:lang w:eastAsia="zh-CN"/>
              </w:rPr>
              <w:t>70% full throughput</w:t>
            </w:r>
          </w:p>
        </w:tc>
        <w:tc>
          <w:tcPr>
            <w:tcW w:w="1832" w:type="dxa"/>
          </w:tcPr>
          <w:p w14:paraId="0047FC3D" w14:textId="397C338F" w:rsidR="00371C72" w:rsidRPr="00E4057E" w:rsidRDefault="00371C72" w:rsidP="00BD6AE6">
            <w:pPr>
              <w:pStyle w:val="aff8"/>
              <w:ind w:firstLineChars="0" w:firstLine="0"/>
              <w:jc w:val="center"/>
              <w:rPr>
                <w:rFonts w:asciiTheme="minorHAnsi" w:hAnsiTheme="minorHAnsi"/>
              </w:rPr>
            </w:pPr>
            <w:r>
              <w:rPr>
                <w:rFonts w:asciiTheme="minorHAnsi" w:hAnsiTheme="minorHAnsi"/>
              </w:rPr>
              <w:t>7.</w:t>
            </w:r>
            <w:r w:rsidR="00D568EE">
              <w:rPr>
                <w:rFonts w:asciiTheme="minorHAnsi" w:hAnsiTheme="minorHAnsi"/>
              </w:rPr>
              <w:t>4</w:t>
            </w:r>
            <w:r>
              <w:rPr>
                <w:rFonts w:asciiTheme="minorHAnsi" w:hAnsiTheme="minorHAnsi"/>
              </w:rPr>
              <w:t xml:space="preserve"> dB</w:t>
            </w:r>
            <w:r w:rsidRPr="00E4057E">
              <w:rPr>
                <w:rFonts w:asciiTheme="minorHAnsi" w:hAnsiTheme="minorHAnsi"/>
              </w:rPr>
              <w:t>/</w:t>
            </w:r>
            <w:r>
              <w:rPr>
                <w:rFonts w:asciiTheme="minorHAnsi" w:hAnsiTheme="minorHAnsi"/>
              </w:rPr>
              <w:t>1.7</w:t>
            </w:r>
            <w:r w:rsidR="002C37AA">
              <w:rPr>
                <w:rFonts w:asciiTheme="minorHAnsi" w:hAnsiTheme="minorHAnsi"/>
              </w:rPr>
              <w:t>0</w:t>
            </w:r>
          </w:p>
        </w:tc>
        <w:tc>
          <w:tcPr>
            <w:tcW w:w="1842" w:type="dxa"/>
          </w:tcPr>
          <w:p w14:paraId="64A45386" w14:textId="0A2D3FCE" w:rsidR="00371C72" w:rsidRPr="00E4057E" w:rsidRDefault="00371C72" w:rsidP="00BD6AE6">
            <w:pPr>
              <w:pStyle w:val="aff8"/>
              <w:ind w:firstLineChars="0" w:firstLine="0"/>
              <w:jc w:val="center"/>
              <w:rPr>
                <w:rFonts w:asciiTheme="minorHAnsi" w:hAnsiTheme="minorHAnsi"/>
              </w:rPr>
            </w:pPr>
            <w:r>
              <w:rPr>
                <w:rFonts w:asciiTheme="minorHAnsi" w:hAnsiTheme="minorHAnsi"/>
              </w:rPr>
              <w:t>3.9 dB</w:t>
            </w:r>
            <w:r w:rsidRPr="00E4057E">
              <w:rPr>
                <w:rFonts w:asciiTheme="minorHAnsi" w:hAnsiTheme="minorHAnsi"/>
              </w:rPr>
              <w:t>/</w:t>
            </w:r>
            <w:r>
              <w:rPr>
                <w:rFonts w:asciiTheme="minorHAnsi" w:hAnsiTheme="minorHAnsi"/>
              </w:rPr>
              <w:t>3.</w:t>
            </w:r>
            <w:r w:rsidR="00B3097E">
              <w:rPr>
                <w:rFonts w:asciiTheme="minorHAnsi" w:hAnsiTheme="minorHAnsi"/>
              </w:rPr>
              <w:t>88</w:t>
            </w:r>
          </w:p>
        </w:tc>
      </w:tr>
      <w:tr w:rsidR="00371C72" w:rsidRPr="00CC6FC8" w14:paraId="09DBDCF5" w14:textId="77777777" w:rsidTr="00BD6AE6">
        <w:trPr>
          <w:jc w:val="center"/>
        </w:trPr>
        <w:tc>
          <w:tcPr>
            <w:tcW w:w="3125" w:type="dxa"/>
            <w:shd w:val="clear" w:color="auto" w:fill="F7CAAC" w:themeFill="accent2" w:themeFillTint="66"/>
          </w:tcPr>
          <w:p w14:paraId="20F03EC0" w14:textId="77777777" w:rsidR="00371C72" w:rsidRDefault="00371C72" w:rsidP="00BD6AE6">
            <w:pPr>
              <w:pStyle w:val="aff8"/>
              <w:ind w:firstLineChars="0" w:firstLine="0"/>
              <w:jc w:val="center"/>
              <w:rPr>
                <w:rFonts w:asciiTheme="minorHAnsi" w:hAnsiTheme="minorHAnsi" w:cstheme="minorHAnsi"/>
                <w:b/>
                <w:lang w:eastAsia="zh-CN"/>
              </w:rPr>
            </w:pPr>
            <w:r>
              <w:rPr>
                <w:rFonts w:asciiTheme="minorHAnsi" w:hAnsiTheme="minorHAnsi" w:cstheme="minorHAnsi"/>
                <w:b/>
                <w:lang w:eastAsia="zh-CN"/>
              </w:rPr>
              <w:t>80% full throughput</w:t>
            </w:r>
          </w:p>
        </w:tc>
        <w:tc>
          <w:tcPr>
            <w:tcW w:w="1832" w:type="dxa"/>
          </w:tcPr>
          <w:p w14:paraId="3BA4115C" w14:textId="6F5F5807" w:rsidR="00371C72" w:rsidRPr="00CC6FC8" w:rsidRDefault="00371C72" w:rsidP="00BD6AE6">
            <w:pPr>
              <w:pStyle w:val="aff8"/>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8</w:t>
            </w:r>
            <w:r>
              <w:rPr>
                <w:rFonts w:asciiTheme="minorHAnsi" w:eastAsiaTheme="minorEastAsia" w:hAnsiTheme="minorHAnsi"/>
                <w:lang w:eastAsia="zh-CN"/>
              </w:rPr>
              <w:t>.</w:t>
            </w:r>
            <w:r w:rsidR="00D568EE">
              <w:rPr>
                <w:rFonts w:asciiTheme="minorHAnsi" w:eastAsiaTheme="minorEastAsia" w:hAnsiTheme="minorHAnsi"/>
                <w:lang w:eastAsia="zh-CN"/>
              </w:rPr>
              <w:t>9</w:t>
            </w:r>
            <w:r>
              <w:rPr>
                <w:rFonts w:asciiTheme="minorHAnsi" w:eastAsiaTheme="minorEastAsia" w:hAnsiTheme="minorHAnsi"/>
                <w:lang w:eastAsia="zh-CN"/>
              </w:rPr>
              <w:t xml:space="preserve"> dB/1.6</w:t>
            </w:r>
            <w:r w:rsidR="002C37AA">
              <w:rPr>
                <w:rFonts w:asciiTheme="minorHAnsi" w:eastAsiaTheme="minorEastAsia" w:hAnsiTheme="minorHAnsi"/>
                <w:lang w:eastAsia="zh-CN"/>
              </w:rPr>
              <w:t>4</w:t>
            </w:r>
          </w:p>
        </w:tc>
        <w:tc>
          <w:tcPr>
            <w:tcW w:w="1842" w:type="dxa"/>
          </w:tcPr>
          <w:p w14:paraId="203AC673" w14:textId="3BA32286" w:rsidR="00371C72" w:rsidRPr="00CC6FC8" w:rsidRDefault="00371C72" w:rsidP="00BD6AE6">
            <w:pPr>
              <w:pStyle w:val="aff8"/>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5</w:t>
            </w:r>
            <w:r>
              <w:rPr>
                <w:rFonts w:asciiTheme="minorHAnsi" w:eastAsiaTheme="minorEastAsia" w:hAnsiTheme="minorHAnsi"/>
                <w:lang w:eastAsia="zh-CN"/>
              </w:rPr>
              <w:t>.</w:t>
            </w:r>
            <w:r w:rsidR="00D568EE">
              <w:rPr>
                <w:rFonts w:asciiTheme="minorHAnsi" w:eastAsiaTheme="minorEastAsia" w:hAnsiTheme="minorHAnsi"/>
                <w:lang w:eastAsia="zh-CN"/>
              </w:rPr>
              <w:t>6</w:t>
            </w:r>
            <w:r>
              <w:rPr>
                <w:rFonts w:asciiTheme="minorHAnsi" w:eastAsiaTheme="minorEastAsia" w:hAnsiTheme="minorHAnsi"/>
                <w:lang w:eastAsia="zh-CN"/>
              </w:rPr>
              <w:t xml:space="preserve"> dB/3.</w:t>
            </w:r>
            <w:r w:rsidR="00B3097E">
              <w:rPr>
                <w:rFonts w:asciiTheme="minorHAnsi" w:eastAsiaTheme="minorEastAsia" w:hAnsiTheme="minorHAnsi"/>
                <w:lang w:eastAsia="zh-CN"/>
              </w:rPr>
              <w:t>42</w:t>
            </w:r>
          </w:p>
        </w:tc>
      </w:tr>
      <w:tr w:rsidR="00371C72" w:rsidRPr="00CC6FC8" w14:paraId="68F5BA49" w14:textId="77777777" w:rsidTr="00BD6AE6">
        <w:trPr>
          <w:jc w:val="center"/>
        </w:trPr>
        <w:tc>
          <w:tcPr>
            <w:tcW w:w="3125" w:type="dxa"/>
            <w:shd w:val="clear" w:color="auto" w:fill="F7CAAC" w:themeFill="accent2" w:themeFillTint="66"/>
          </w:tcPr>
          <w:p w14:paraId="52B858CD" w14:textId="77777777" w:rsidR="00371C72" w:rsidRDefault="00371C72" w:rsidP="00BD6AE6">
            <w:pPr>
              <w:pStyle w:val="aff8"/>
              <w:ind w:firstLineChars="0" w:firstLine="0"/>
              <w:jc w:val="center"/>
              <w:rPr>
                <w:rFonts w:asciiTheme="minorHAnsi" w:hAnsiTheme="minorHAnsi" w:cstheme="minorHAnsi"/>
                <w:b/>
                <w:lang w:eastAsia="zh-CN"/>
              </w:rPr>
            </w:pPr>
            <w:r>
              <w:rPr>
                <w:rFonts w:asciiTheme="minorHAnsi" w:hAnsiTheme="minorHAnsi" w:cstheme="minorHAnsi"/>
                <w:b/>
                <w:lang w:eastAsia="zh-CN"/>
              </w:rPr>
              <w:t>90% full throughput</w:t>
            </w:r>
          </w:p>
        </w:tc>
        <w:tc>
          <w:tcPr>
            <w:tcW w:w="1832" w:type="dxa"/>
          </w:tcPr>
          <w:p w14:paraId="05339A5A" w14:textId="3D9FF28D" w:rsidR="00371C72" w:rsidRPr="00CC6FC8" w:rsidRDefault="00371C72" w:rsidP="00BD6AE6">
            <w:pPr>
              <w:pStyle w:val="aff8"/>
              <w:ind w:firstLineChars="0" w:firstLine="0"/>
              <w:jc w:val="center"/>
              <w:rPr>
                <w:rFonts w:asciiTheme="minorHAnsi" w:eastAsiaTheme="minorEastAsia" w:hAnsiTheme="minorHAnsi"/>
                <w:lang w:eastAsia="zh-CN"/>
              </w:rPr>
            </w:pPr>
            <w:r>
              <w:rPr>
                <w:rFonts w:asciiTheme="minorHAnsi" w:eastAsiaTheme="minorEastAsia" w:hAnsiTheme="minorHAnsi" w:hint="eastAsia"/>
                <w:lang w:eastAsia="zh-CN"/>
              </w:rPr>
              <w:t>1</w:t>
            </w:r>
            <w:r w:rsidR="00D568EE">
              <w:rPr>
                <w:rFonts w:asciiTheme="minorHAnsi" w:eastAsiaTheme="minorEastAsia" w:hAnsiTheme="minorHAnsi"/>
                <w:lang w:eastAsia="zh-CN"/>
              </w:rPr>
              <w:t>0.9</w:t>
            </w:r>
            <w:r>
              <w:rPr>
                <w:rFonts w:asciiTheme="minorHAnsi" w:eastAsiaTheme="minorEastAsia" w:hAnsiTheme="minorHAnsi"/>
                <w:lang w:eastAsia="zh-CN"/>
              </w:rPr>
              <w:t xml:space="preserve"> dB/1.5</w:t>
            </w:r>
            <w:r w:rsidR="00B3097E">
              <w:rPr>
                <w:rFonts w:asciiTheme="minorHAnsi" w:eastAsiaTheme="minorEastAsia" w:hAnsiTheme="minorHAnsi"/>
                <w:lang w:eastAsia="zh-CN"/>
              </w:rPr>
              <w:t>5</w:t>
            </w:r>
          </w:p>
        </w:tc>
        <w:tc>
          <w:tcPr>
            <w:tcW w:w="1842" w:type="dxa"/>
          </w:tcPr>
          <w:p w14:paraId="27B5150F" w14:textId="43681264" w:rsidR="00371C72" w:rsidRPr="00CC6FC8" w:rsidRDefault="00D568EE" w:rsidP="00BD6AE6">
            <w:pPr>
              <w:pStyle w:val="aff8"/>
              <w:ind w:firstLineChars="0" w:firstLine="0"/>
              <w:jc w:val="center"/>
              <w:rPr>
                <w:rFonts w:asciiTheme="minorHAnsi" w:eastAsiaTheme="minorEastAsia" w:hAnsiTheme="minorHAnsi"/>
                <w:lang w:eastAsia="zh-CN"/>
              </w:rPr>
            </w:pPr>
            <w:r>
              <w:rPr>
                <w:rFonts w:asciiTheme="minorHAnsi" w:eastAsiaTheme="minorEastAsia" w:hAnsiTheme="minorHAnsi"/>
                <w:lang w:eastAsia="zh-CN"/>
              </w:rPr>
              <w:t>7.6</w:t>
            </w:r>
            <w:r w:rsidR="00371C72">
              <w:rPr>
                <w:rFonts w:asciiTheme="minorHAnsi" w:eastAsiaTheme="minorEastAsia" w:hAnsiTheme="minorHAnsi"/>
                <w:lang w:eastAsia="zh-CN"/>
              </w:rPr>
              <w:t xml:space="preserve"> dB/2.</w:t>
            </w:r>
            <w:r w:rsidR="00B3097E">
              <w:rPr>
                <w:rFonts w:asciiTheme="minorHAnsi" w:eastAsiaTheme="minorEastAsia" w:hAnsiTheme="minorHAnsi"/>
                <w:lang w:eastAsia="zh-CN"/>
              </w:rPr>
              <w:t>96</w:t>
            </w:r>
          </w:p>
        </w:tc>
      </w:tr>
    </w:tbl>
    <w:p w14:paraId="094B584E" w14:textId="39547668" w:rsidR="002F15D2" w:rsidRPr="004358EC" w:rsidRDefault="002F15D2" w:rsidP="002F15D2">
      <w:pPr>
        <w:pStyle w:val="2"/>
        <w:numPr>
          <w:ilvl w:val="1"/>
          <w:numId w:val="1"/>
        </w:numPr>
        <w:rPr>
          <w:rFonts w:asciiTheme="minorHAnsi" w:hAnsiTheme="minorHAnsi" w:cstheme="minorHAnsi"/>
          <w:lang w:val="en-US" w:eastAsia="zh-CN"/>
        </w:rPr>
      </w:pPr>
      <w:r>
        <w:rPr>
          <w:rFonts w:asciiTheme="minorHAnsi" w:hAnsiTheme="minorHAnsi" w:cstheme="minorHAnsi"/>
          <w:lang w:val="en-US" w:eastAsia="zh-CN"/>
        </w:rPr>
        <w:t>Simulation results summary</w:t>
      </w:r>
    </w:p>
    <w:p w14:paraId="4FBB18FA" w14:textId="0CC5B72B" w:rsidR="00777EAF" w:rsidRPr="004358EC" w:rsidRDefault="00B32CBC" w:rsidP="00777EAF">
      <w:pPr>
        <w:rPr>
          <w:rFonts w:asciiTheme="minorHAnsi" w:hAnsiTheme="minorHAnsi" w:cstheme="minorHAnsi"/>
          <w:b/>
          <w:lang w:eastAsia="zh-CN"/>
        </w:rPr>
      </w:pPr>
      <w:r>
        <w:rPr>
          <w:rFonts w:asciiTheme="minorHAnsi" w:hAnsiTheme="minorHAnsi" w:cstheme="minorHAnsi"/>
          <w:lang w:eastAsia="zh-CN"/>
        </w:rPr>
        <w:t xml:space="preserve">From above simulation results, </w:t>
      </w:r>
      <w:r w:rsidR="00B628AF">
        <w:rPr>
          <w:rFonts w:asciiTheme="minorHAnsi" w:hAnsiTheme="minorHAnsi" w:cstheme="minorHAnsi"/>
          <w:lang w:eastAsia="zh-CN"/>
        </w:rPr>
        <w:t xml:space="preserve">FDD </w:t>
      </w:r>
      <w:r w:rsidR="001F48EE">
        <w:rPr>
          <w:rFonts w:asciiTheme="minorHAnsi" w:hAnsiTheme="minorHAnsi" w:cstheme="minorHAnsi"/>
          <w:lang w:eastAsia="zh-CN"/>
        </w:rPr>
        <w:t>mode</w:t>
      </w:r>
      <w:r w:rsidR="009F35C1">
        <w:rPr>
          <w:rFonts w:asciiTheme="minorHAnsi" w:hAnsiTheme="minorHAnsi" w:cstheme="minorHAnsi"/>
          <w:lang w:eastAsia="zh-CN"/>
        </w:rPr>
        <w:t xml:space="preserve"> </w:t>
      </w:r>
      <w:r w:rsidR="00B628AF">
        <w:rPr>
          <w:rFonts w:asciiTheme="minorHAnsi" w:hAnsiTheme="minorHAnsi" w:cstheme="minorHAnsi"/>
          <w:lang w:eastAsia="zh-CN"/>
        </w:rPr>
        <w:t xml:space="preserve">and TDD </w:t>
      </w:r>
      <w:r w:rsidR="009F35C1">
        <w:rPr>
          <w:rFonts w:asciiTheme="minorHAnsi" w:hAnsiTheme="minorHAnsi" w:cstheme="minorHAnsi"/>
          <w:lang w:eastAsia="zh-CN"/>
        </w:rPr>
        <w:t xml:space="preserve">mode </w:t>
      </w:r>
      <w:r w:rsidR="00B628AF">
        <w:rPr>
          <w:rFonts w:asciiTheme="minorHAnsi" w:hAnsiTheme="minorHAnsi" w:cstheme="minorHAnsi"/>
          <w:lang w:eastAsia="zh-CN"/>
        </w:rPr>
        <w:t>have similar</w:t>
      </w:r>
      <w:r w:rsidR="00012135">
        <w:rPr>
          <w:rFonts w:asciiTheme="minorHAnsi" w:hAnsiTheme="minorHAnsi" w:cstheme="minorHAnsi"/>
          <w:lang w:eastAsia="zh-CN"/>
        </w:rPr>
        <w:t xml:space="preserve"> 70%</w:t>
      </w:r>
      <w:r w:rsidR="006B7587">
        <w:rPr>
          <w:rFonts w:asciiTheme="minorHAnsi" w:hAnsiTheme="minorHAnsi" w:cstheme="minorHAnsi"/>
          <w:lang w:eastAsia="zh-CN"/>
        </w:rPr>
        <w:t>/80%</w:t>
      </w:r>
      <w:r w:rsidR="00012135">
        <w:rPr>
          <w:rFonts w:asciiTheme="minorHAnsi" w:hAnsiTheme="minorHAnsi" w:cstheme="minorHAnsi"/>
          <w:lang w:eastAsia="zh-CN"/>
        </w:rPr>
        <w:t xml:space="preserve"> relative TP points</w:t>
      </w:r>
      <w:r w:rsidR="00CC2857">
        <w:rPr>
          <w:rFonts w:asciiTheme="minorHAnsi" w:hAnsiTheme="minorHAnsi" w:cstheme="minorHAnsi"/>
          <w:lang w:eastAsia="zh-CN"/>
        </w:rPr>
        <w:t xml:space="preserve"> (</w:t>
      </w:r>
      <w:r w:rsidR="00CC2857" w:rsidRPr="00E4057E">
        <w:rPr>
          <w:rFonts w:asciiTheme="minorHAnsi" w:hAnsiTheme="minorHAnsi" w:cstheme="minorHAnsi"/>
          <w:lang w:eastAsia="zh-CN"/>
        </w:rPr>
        <w:t>Type I (following Type I PMI /random Type I PMI)</w:t>
      </w:r>
      <w:r w:rsidR="00CC2857">
        <w:rPr>
          <w:rFonts w:asciiTheme="minorHAnsi" w:hAnsiTheme="minorHAnsi" w:cstheme="minorHAnsi"/>
          <w:lang w:eastAsia="zh-CN"/>
        </w:rPr>
        <w:t>)</w:t>
      </w:r>
      <w:r w:rsidR="006B7587">
        <w:rPr>
          <w:rFonts w:asciiTheme="minorHAnsi" w:hAnsiTheme="minorHAnsi" w:cstheme="minorHAnsi"/>
          <w:lang w:eastAsia="zh-CN"/>
        </w:rPr>
        <w:t>, while only a little difference at 90% relative TP points</w:t>
      </w:r>
      <w:r w:rsidR="00012135">
        <w:rPr>
          <w:rFonts w:asciiTheme="minorHAnsi" w:hAnsiTheme="minorHAnsi" w:cstheme="minorHAnsi"/>
          <w:lang w:eastAsia="zh-CN"/>
        </w:rPr>
        <w:t xml:space="preserve">. </w:t>
      </w:r>
    </w:p>
    <w:p w14:paraId="622E2520" w14:textId="1F7B8F5E" w:rsidR="00CA2519" w:rsidRPr="006B7587" w:rsidRDefault="00CC2857" w:rsidP="00E4057E">
      <w:pPr>
        <w:pStyle w:val="aff8"/>
        <w:numPr>
          <w:ilvl w:val="0"/>
          <w:numId w:val="34"/>
        </w:numPr>
        <w:ind w:firstLineChars="0"/>
        <w:rPr>
          <w:rFonts w:asciiTheme="minorHAnsi" w:hAnsiTheme="minorHAnsi" w:cstheme="minorHAnsi"/>
          <w:lang w:eastAsia="zh-CN"/>
        </w:rPr>
      </w:pPr>
      <w:r>
        <w:rPr>
          <w:rFonts w:asciiTheme="minorHAnsi" w:eastAsiaTheme="minorEastAsia" w:hAnsiTheme="minorHAnsi" w:cstheme="minorHAnsi"/>
          <w:lang w:eastAsia="zh-CN"/>
        </w:rPr>
        <w:t xml:space="preserve">For </w:t>
      </w:r>
      <w:r w:rsidR="006B7587">
        <w:rPr>
          <w:rFonts w:asciiTheme="minorHAnsi" w:eastAsiaTheme="minorEastAsia" w:hAnsiTheme="minorHAnsi" w:cstheme="minorHAnsi"/>
          <w:lang w:eastAsia="zh-CN"/>
        </w:rPr>
        <w:t xml:space="preserve">both FDD mode and TDD mode </w:t>
      </w:r>
      <w:r>
        <w:rPr>
          <w:rFonts w:asciiTheme="minorHAnsi" w:eastAsiaTheme="minorEastAsia" w:hAnsiTheme="minorHAnsi" w:cstheme="minorHAnsi"/>
          <w:lang w:eastAsia="zh-CN"/>
        </w:rPr>
        <w:t xml:space="preserve">4x2, </w:t>
      </w:r>
      <w:r w:rsidR="00C6599E">
        <w:rPr>
          <w:rFonts w:asciiTheme="minorHAnsi" w:eastAsiaTheme="minorEastAsia" w:hAnsiTheme="minorHAnsi" w:cstheme="minorHAnsi"/>
          <w:lang w:eastAsia="zh-CN"/>
        </w:rPr>
        <w:t>TP gain</w:t>
      </w:r>
      <w:r w:rsidR="002037C3">
        <w:rPr>
          <w:rFonts w:asciiTheme="minorHAnsi" w:eastAsiaTheme="minorEastAsia" w:hAnsiTheme="minorHAnsi" w:cstheme="minorHAnsi"/>
          <w:lang w:eastAsia="zh-CN"/>
        </w:rPr>
        <w:t xml:space="preserve"> at </w:t>
      </w:r>
      <w:r w:rsidR="00C6599E">
        <w:rPr>
          <w:rFonts w:asciiTheme="minorHAnsi" w:eastAsiaTheme="minorEastAsia" w:hAnsiTheme="minorHAnsi" w:cstheme="minorHAnsi"/>
          <w:lang w:eastAsia="zh-CN"/>
        </w:rPr>
        <w:t>7</w:t>
      </w:r>
      <w:r w:rsidR="002037C3">
        <w:rPr>
          <w:rFonts w:asciiTheme="minorHAnsi" w:eastAsiaTheme="minorEastAsia" w:hAnsiTheme="minorHAnsi" w:cstheme="minorHAnsi"/>
          <w:lang w:eastAsia="zh-CN"/>
        </w:rPr>
        <w:t>0% point</w:t>
      </w:r>
      <w:r w:rsidR="00C6599E">
        <w:rPr>
          <w:rFonts w:asciiTheme="minorHAnsi" w:eastAsiaTheme="minorEastAsia" w:hAnsiTheme="minorHAnsi" w:cstheme="minorHAnsi"/>
          <w:lang w:eastAsia="zh-CN"/>
        </w:rPr>
        <w:t xml:space="preserve"> is 1.7 around, </w:t>
      </w:r>
      <w:r w:rsidR="006B7587">
        <w:rPr>
          <w:rFonts w:asciiTheme="minorHAnsi" w:eastAsiaTheme="minorEastAsia" w:hAnsiTheme="minorHAnsi" w:cstheme="minorHAnsi"/>
          <w:lang w:eastAsia="zh-CN"/>
        </w:rPr>
        <w:t>TP gain at 80% point is 1.6 around, TP gain at 90% point is 1.5 around.</w:t>
      </w:r>
    </w:p>
    <w:p w14:paraId="472A9A12" w14:textId="3EBAFB6C" w:rsidR="006B7587" w:rsidRPr="006B7587" w:rsidRDefault="006B7587" w:rsidP="006B7587">
      <w:pPr>
        <w:pStyle w:val="aff8"/>
        <w:numPr>
          <w:ilvl w:val="0"/>
          <w:numId w:val="34"/>
        </w:numPr>
        <w:ind w:firstLineChars="0"/>
        <w:rPr>
          <w:rFonts w:asciiTheme="minorHAnsi" w:hAnsiTheme="minorHAnsi" w:cstheme="minorHAnsi"/>
          <w:lang w:eastAsia="zh-CN"/>
        </w:rPr>
      </w:pPr>
      <w:r>
        <w:rPr>
          <w:rFonts w:asciiTheme="minorHAnsi" w:eastAsiaTheme="minorEastAsia" w:hAnsiTheme="minorHAnsi" w:cstheme="minorHAnsi"/>
          <w:lang w:eastAsia="zh-CN"/>
        </w:rPr>
        <w:t>For both FDD mode and TDD mode 8x2, TP gain at 70% point is 3.</w:t>
      </w:r>
      <w:r w:rsidR="009E45F0">
        <w:rPr>
          <w:rFonts w:asciiTheme="minorHAnsi" w:eastAsiaTheme="minorEastAsia" w:hAnsiTheme="minorHAnsi" w:cstheme="minorHAnsi"/>
          <w:lang w:eastAsia="zh-CN"/>
        </w:rPr>
        <w:t>8</w:t>
      </w:r>
      <w:r>
        <w:rPr>
          <w:rFonts w:asciiTheme="minorHAnsi" w:eastAsiaTheme="minorEastAsia" w:hAnsiTheme="minorHAnsi" w:cstheme="minorHAnsi"/>
          <w:lang w:eastAsia="zh-CN"/>
        </w:rPr>
        <w:t xml:space="preserve"> around, TP gain at 80% point is 3.</w:t>
      </w:r>
      <w:r w:rsidR="009E45F0">
        <w:rPr>
          <w:rFonts w:asciiTheme="minorHAnsi" w:eastAsiaTheme="minorEastAsia" w:hAnsiTheme="minorHAnsi" w:cstheme="minorHAnsi"/>
          <w:lang w:eastAsia="zh-CN"/>
        </w:rPr>
        <w:t>3</w:t>
      </w:r>
      <w:r>
        <w:rPr>
          <w:rFonts w:asciiTheme="minorHAnsi" w:eastAsiaTheme="minorEastAsia" w:hAnsiTheme="minorHAnsi" w:cstheme="minorHAnsi"/>
          <w:lang w:eastAsia="zh-CN"/>
        </w:rPr>
        <w:t xml:space="preserve"> around.</w:t>
      </w:r>
    </w:p>
    <w:p w14:paraId="214EAFA6" w14:textId="48068C39" w:rsidR="006B7587" w:rsidRPr="006B7587" w:rsidRDefault="006B7587" w:rsidP="006B7587">
      <w:pPr>
        <w:pStyle w:val="aff8"/>
        <w:numPr>
          <w:ilvl w:val="0"/>
          <w:numId w:val="34"/>
        </w:numPr>
        <w:ind w:firstLineChars="0"/>
        <w:rPr>
          <w:rFonts w:asciiTheme="minorHAnsi" w:hAnsiTheme="minorHAnsi" w:cstheme="minorHAnsi"/>
          <w:lang w:eastAsia="zh-CN"/>
        </w:rPr>
      </w:pPr>
      <w:r>
        <w:rPr>
          <w:rFonts w:asciiTheme="minorHAnsi" w:eastAsiaTheme="minorEastAsia" w:hAnsiTheme="minorHAnsi" w:cstheme="minorHAnsi"/>
          <w:lang w:eastAsia="zh-CN"/>
        </w:rPr>
        <w:t>For FDD mode 8x2, TP gain at 90% point is 2.6 around, while TDD mode 8x2 TP gain at 90% point is 2.9 around.</w:t>
      </w:r>
    </w:p>
    <w:p w14:paraId="03381E6D" w14:textId="2C178C4C" w:rsidR="00CA2519" w:rsidRPr="00E4057E" w:rsidRDefault="002029D7">
      <w:pPr>
        <w:rPr>
          <w:rFonts w:asciiTheme="minorHAnsi" w:hAnsiTheme="minorHAnsi" w:cstheme="minorHAnsi"/>
          <w:b/>
          <w:lang w:eastAsia="zh-CN"/>
        </w:rPr>
      </w:pPr>
      <w:r>
        <w:rPr>
          <w:rFonts w:asciiTheme="minorHAnsi" w:hAnsiTheme="minorHAnsi" w:cstheme="minorHAnsi"/>
          <w:b/>
          <w:lang w:eastAsia="zh-CN"/>
        </w:rPr>
        <w:t>Observation</w:t>
      </w:r>
      <w:r w:rsidR="00CA2519" w:rsidRPr="00E4057E">
        <w:rPr>
          <w:rFonts w:asciiTheme="minorHAnsi" w:hAnsiTheme="minorHAnsi" w:cstheme="minorHAnsi"/>
          <w:b/>
          <w:lang w:eastAsia="zh-CN"/>
        </w:rPr>
        <w:t xml:space="preserve">: there is enough performance gap between </w:t>
      </w:r>
      <w:r w:rsidR="00457A14">
        <w:rPr>
          <w:rFonts w:asciiTheme="minorHAnsi" w:hAnsiTheme="minorHAnsi" w:cstheme="minorHAnsi"/>
          <w:b/>
          <w:lang w:eastAsia="zh-CN"/>
        </w:rPr>
        <w:t xml:space="preserve">X=0 PMI following case </w:t>
      </w:r>
      <w:r w:rsidR="00CA2519" w:rsidRPr="00E4057E">
        <w:rPr>
          <w:rFonts w:asciiTheme="minorHAnsi" w:hAnsiTheme="minorHAnsi" w:cstheme="minorHAnsi"/>
          <w:b/>
          <w:lang w:eastAsia="zh-CN"/>
        </w:rPr>
        <w:t xml:space="preserve">and </w:t>
      </w:r>
      <w:r w:rsidR="00457A14">
        <w:rPr>
          <w:rFonts w:asciiTheme="minorHAnsi" w:hAnsiTheme="minorHAnsi" w:cstheme="minorHAnsi"/>
          <w:b/>
          <w:lang w:eastAsia="zh-CN"/>
        </w:rPr>
        <w:t xml:space="preserve">random PMI case </w:t>
      </w:r>
      <w:r w:rsidR="00CA2519" w:rsidRPr="00E4057E">
        <w:rPr>
          <w:rFonts w:asciiTheme="minorHAnsi" w:hAnsiTheme="minorHAnsi" w:cstheme="minorHAnsi"/>
          <w:b/>
          <w:lang w:eastAsia="zh-CN"/>
        </w:rPr>
        <w:t xml:space="preserve">with current agreed test set-up, MIMO correlation (XP </w:t>
      </w:r>
      <w:r w:rsidR="006B7587">
        <w:rPr>
          <w:rFonts w:asciiTheme="minorHAnsi" w:hAnsiTheme="minorHAnsi" w:cstheme="minorHAnsi"/>
          <w:b/>
          <w:lang w:eastAsia="zh-CN"/>
        </w:rPr>
        <w:t>High</w:t>
      </w:r>
      <w:r w:rsidR="00CA2519" w:rsidRPr="00E4057E">
        <w:rPr>
          <w:rFonts w:asciiTheme="minorHAnsi" w:hAnsiTheme="minorHAnsi" w:cstheme="minorHAnsi"/>
          <w:b/>
          <w:lang w:eastAsia="zh-CN"/>
        </w:rPr>
        <w:t xml:space="preserve">) and test metric (relative TP ratio with following </w:t>
      </w:r>
      <w:r w:rsidR="00457A14">
        <w:rPr>
          <w:rFonts w:asciiTheme="minorHAnsi" w:hAnsiTheme="minorHAnsi" w:cstheme="minorHAnsi"/>
          <w:b/>
          <w:lang w:eastAsia="zh-CN"/>
        </w:rPr>
        <w:t>PMI</w:t>
      </w:r>
      <w:r w:rsidR="00CA2519" w:rsidRPr="00E4057E">
        <w:rPr>
          <w:rFonts w:asciiTheme="minorHAnsi" w:hAnsiTheme="minorHAnsi" w:cstheme="minorHAnsi"/>
          <w:b/>
          <w:lang w:eastAsia="zh-CN"/>
        </w:rPr>
        <w:t xml:space="preserve"> /random Type I)</w:t>
      </w:r>
      <w:r w:rsidR="002D4695">
        <w:rPr>
          <w:rFonts w:asciiTheme="minorHAnsi" w:hAnsiTheme="minorHAnsi" w:cstheme="minorHAnsi"/>
          <w:b/>
          <w:lang w:eastAsia="zh-CN"/>
        </w:rPr>
        <w:t>.</w:t>
      </w:r>
    </w:p>
    <w:p w14:paraId="78C42F41" w14:textId="4392ED58" w:rsidR="00CA2519" w:rsidRDefault="002037C3">
      <w:pPr>
        <w:rPr>
          <w:rFonts w:asciiTheme="minorHAnsi" w:hAnsiTheme="minorHAnsi" w:cstheme="minorHAnsi"/>
          <w:b/>
          <w:lang w:eastAsia="zh-CN"/>
        </w:rPr>
      </w:pPr>
      <w:r w:rsidRPr="00E4057E">
        <w:rPr>
          <w:rFonts w:asciiTheme="minorHAnsi" w:hAnsiTheme="minorHAnsi" w:cstheme="minorHAnsi"/>
          <w:b/>
          <w:lang w:eastAsia="zh-CN"/>
        </w:rPr>
        <w:t>Proposal</w:t>
      </w:r>
      <w:r w:rsidR="00EC08ED">
        <w:rPr>
          <w:rFonts w:asciiTheme="minorHAnsi" w:hAnsiTheme="minorHAnsi" w:cstheme="minorHAnsi"/>
          <w:b/>
          <w:lang w:eastAsia="zh-CN"/>
        </w:rPr>
        <w:t xml:space="preserve"> </w:t>
      </w:r>
      <w:r>
        <w:rPr>
          <w:rFonts w:asciiTheme="minorHAnsi" w:hAnsiTheme="minorHAnsi" w:cstheme="minorHAnsi"/>
          <w:b/>
          <w:lang w:eastAsia="zh-CN"/>
        </w:rPr>
        <w:t>1</w:t>
      </w:r>
      <w:r w:rsidRPr="00E4057E">
        <w:rPr>
          <w:rFonts w:asciiTheme="minorHAnsi" w:hAnsiTheme="minorHAnsi" w:cstheme="minorHAnsi"/>
          <w:b/>
          <w:lang w:eastAsia="zh-CN"/>
        </w:rPr>
        <w:t xml:space="preserve">: Introduce </w:t>
      </w:r>
      <w:r w:rsidR="002D4695">
        <w:rPr>
          <w:rFonts w:asciiTheme="minorHAnsi" w:hAnsiTheme="minorHAnsi" w:cstheme="minorHAnsi"/>
          <w:b/>
          <w:lang w:eastAsia="zh-CN"/>
        </w:rPr>
        <w:t>multi-TRP</w:t>
      </w:r>
      <w:r>
        <w:rPr>
          <w:rFonts w:asciiTheme="minorHAnsi" w:hAnsiTheme="minorHAnsi" w:cstheme="minorHAnsi"/>
          <w:b/>
          <w:lang w:eastAsia="zh-CN"/>
        </w:rPr>
        <w:t xml:space="preserve"> PMI test cases with following test set-up</w:t>
      </w:r>
    </w:p>
    <w:p w14:paraId="00186056" w14:textId="22702EC0" w:rsidR="002037C3" w:rsidRPr="00E4057E" w:rsidRDefault="002037C3" w:rsidP="00E4057E">
      <w:pPr>
        <w:pStyle w:val="aff8"/>
        <w:numPr>
          <w:ilvl w:val="0"/>
          <w:numId w:val="42"/>
        </w:numPr>
        <w:ind w:firstLineChars="0"/>
        <w:rPr>
          <w:rFonts w:asciiTheme="minorHAnsi" w:hAnsiTheme="minorHAnsi" w:cstheme="minorHAnsi"/>
          <w:lang w:eastAsia="zh-CN"/>
        </w:rPr>
      </w:pPr>
      <w:r w:rsidRPr="00E4057E">
        <w:rPr>
          <w:rFonts w:asciiTheme="minorHAnsi" w:eastAsiaTheme="minorEastAsia" w:hAnsiTheme="minorHAnsi" w:cstheme="minorHAnsi"/>
          <w:lang w:eastAsia="zh-CN"/>
        </w:rPr>
        <w:t>MIMO correlation: XP-</w:t>
      </w:r>
      <w:r w:rsidR="002D4695">
        <w:rPr>
          <w:rFonts w:asciiTheme="minorHAnsi" w:eastAsiaTheme="minorEastAsia" w:hAnsiTheme="minorHAnsi" w:cstheme="minorHAnsi"/>
          <w:lang w:eastAsia="zh-CN"/>
        </w:rPr>
        <w:t>High</w:t>
      </w:r>
    </w:p>
    <w:p w14:paraId="11BCCFB3" w14:textId="5D5C15CC" w:rsidR="002037C3" w:rsidRPr="00E4057E" w:rsidRDefault="002037C3" w:rsidP="00E4057E">
      <w:pPr>
        <w:pStyle w:val="aff8"/>
        <w:numPr>
          <w:ilvl w:val="0"/>
          <w:numId w:val="42"/>
        </w:numPr>
        <w:ind w:firstLineChars="0"/>
        <w:rPr>
          <w:rFonts w:asciiTheme="minorHAnsi" w:hAnsiTheme="minorHAnsi" w:cstheme="minorHAnsi"/>
          <w:lang w:eastAsia="zh-CN"/>
        </w:rPr>
      </w:pPr>
      <w:r w:rsidRPr="00E4057E">
        <w:rPr>
          <w:rFonts w:asciiTheme="minorHAnsi" w:eastAsiaTheme="minorEastAsia" w:hAnsiTheme="minorHAnsi" w:cstheme="minorHAnsi"/>
          <w:lang w:eastAsia="zh-CN"/>
        </w:rPr>
        <w:t>Test metric: following PMI/random PMI with Type I codebook</w:t>
      </w:r>
    </w:p>
    <w:p w14:paraId="68F43D34" w14:textId="0778FFDC" w:rsidR="002037C3" w:rsidRPr="00BB247A" w:rsidRDefault="002029D7" w:rsidP="00E4057E">
      <w:pPr>
        <w:pStyle w:val="aff8"/>
        <w:numPr>
          <w:ilvl w:val="0"/>
          <w:numId w:val="42"/>
        </w:numPr>
        <w:ind w:firstLineChars="0"/>
        <w:rPr>
          <w:rFonts w:asciiTheme="minorHAnsi" w:hAnsiTheme="minorHAnsi" w:cstheme="minorHAnsi"/>
          <w:lang w:eastAsia="zh-CN"/>
        </w:rPr>
      </w:pPr>
      <w:r>
        <w:rPr>
          <w:rFonts w:asciiTheme="minorHAnsi" w:eastAsiaTheme="minorEastAsia" w:hAnsiTheme="minorHAnsi" w:cstheme="minorHAnsi"/>
          <w:lang w:eastAsia="zh-CN"/>
        </w:rPr>
        <w:t xml:space="preserve">Reference </w:t>
      </w:r>
      <w:r w:rsidR="002037C3" w:rsidRPr="00E4057E">
        <w:rPr>
          <w:rFonts w:asciiTheme="minorHAnsi" w:eastAsiaTheme="minorEastAsia" w:hAnsiTheme="minorHAnsi" w:cstheme="minorHAnsi"/>
          <w:lang w:eastAsia="zh-CN"/>
        </w:rPr>
        <w:t>Test point:</w:t>
      </w:r>
      <w:r w:rsidR="00654CDB">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[90]%</w:t>
      </w:r>
    </w:p>
    <w:p w14:paraId="469CAD9C" w14:textId="0D4B415A" w:rsidR="002029D7" w:rsidRPr="00E4057E" w:rsidRDefault="002029D7" w:rsidP="00E4057E">
      <w:pPr>
        <w:pStyle w:val="aff8"/>
        <w:numPr>
          <w:ilvl w:val="0"/>
          <w:numId w:val="42"/>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umber of CSI ports per TRP: 8 ports</w:t>
      </w:r>
    </w:p>
    <w:p w14:paraId="7885C8D5" w14:textId="703E4A3C" w:rsidR="002029D7" w:rsidRDefault="002029D7" w:rsidP="002029D7">
      <w:pPr>
        <w:pStyle w:val="1"/>
        <w:numPr>
          <w:ilvl w:val="0"/>
          <w:numId w:val="1"/>
        </w:numPr>
        <w:rPr>
          <w:rFonts w:asciiTheme="minorHAnsi" w:hAnsiTheme="minorHAnsi" w:cstheme="minorHAnsi"/>
          <w:lang w:val="en-US" w:eastAsia="zh-CN"/>
        </w:rPr>
      </w:pPr>
      <w:r w:rsidRPr="003121B2">
        <w:rPr>
          <w:rFonts w:asciiTheme="minorHAnsi" w:hAnsiTheme="minorHAnsi" w:cstheme="minorHAnsi"/>
          <w:lang w:val="en-US" w:eastAsia="zh-CN"/>
        </w:rPr>
        <w:lastRenderedPageBreak/>
        <w:t xml:space="preserve">Views on </w:t>
      </w:r>
      <w:r w:rsidRPr="001F2A25">
        <w:rPr>
          <w:rFonts w:asciiTheme="minorHAnsi" w:hAnsiTheme="minorHAnsi" w:cstheme="minorHAnsi"/>
          <w:lang w:val="en-US" w:eastAsia="zh-CN"/>
        </w:rPr>
        <w:t>remaining</w:t>
      </w:r>
      <w:r w:rsidRPr="003121B2">
        <w:rPr>
          <w:rFonts w:asciiTheme="minorHAnsi" w:hAnsiTheme="minorHAnsi" w:cstheme="minorHAnsi"/>
          <w:lang w:val="en-US" w:eastAsia="zh-CN"/>
        </w:rPr>
        <w:t xml:space="preserve"> open issues of CSI test case </w:t>
      </w:r>
    </w:p>
    <w:tbl>
      <w:tblPr>
        <w:tblStyle w:val="aff7"/>
        <w:tblW w:w="0" w:type="auto"/>
        <w:tblLook w:val="04A0" w:firstRow="1" w:lastRow="0" w:firstColumn="1" w:lastColumn="0" w:noHBand="0" w:noVBand="1"/>
      </w:tblPr>
      <w:tblGrid>
        <w:gridCol w:w="9631"/>
      </w:tblGrid>
      <w:tr w:rsidR="002029D7" w:rsidRPr="00D63A37" w14:paraId="036F21FD" w14:textId="77777777" w:rsidTr="002029D7">
        <w:tc>
          <w:tcPr>
            <w:tcW w:w="9631" w:type="dxa"/>
          </w:tcPr>
          <w:p w14:paraId="5977A4BA" w14:textId="77777777" w:rsidR="002029D7" w:rsidRPr="00D63A37" w:rsidRDefault="002029D7" w:rsidP="002029D7">
            <w:pPr>
              <w:rPr>
                <w:rFonts w:asciiTheme="minorHAnsi" w:hAnsiTheme="minorHAnsi" w:cstheme="minorHAnsi"/>
                <w:b/>
                <w:u w:val="single"/>
                <w:lang w:val="sv-SE" w:eastAsia="zh-CN"/>
              </w:rPr>
            </w:pPr>
            <w:r w:rsidRPr="00D63A37">
              <w:rPr>
                <w:rFonts w:asciiTheme="minorHAnsi" w:hAnsiTheme="minorHAnsi" w:cstheme="minorHAnsi"/>
                <w:b/>
                <w:u w:val="single"/>
                <w:lang w:val="sv-SE" w:eastAsia="zh-CN"/>
              </w:rPr>
              <w:t>Issue 3-1-1: Test cases for CSI reporting enhancement for m-TRP transmission</w:t>
            </w:r>
          </w:p>
          <w:p w14:paraId="5DF747CA" w14:textId="77777777" w:rsidR="002029D7" w:rsidRPr="00D63A37" w:rsidRDefault="002029D7" w:rsidP="002029D7">
            <w:pPr>
              <w:pStyle w:val="aff8"/>
              <w:numPr>
                <w:ilvl w:val="0"/>
                <w:numId w:val="44"/>
              </w:numPr>
              <w:overflowPunct/>
              <w:autoSpaceDE/>
              <w:autoSpaceDN/>
              <w:adjustRightInd/>
              <w:spacing w:after="120"/>
              <w:ind w:firstLineChars="0"/>
              <w:textAlignment w:val="auto"/>
              <w:rPr>
                <w:rFonts w:asciiTheme="minorHAnsi" w:eastAsia="宋体" w:hAnsiTheme="minorHAnsi" w:cstheme="minorHAnsi"/>
                <w:szCs w:val="24"/>
                <w:lang w:eastAsia="zh-CN"/>
              </w:rPr>
            </w:pPr>
            <w:r w:rsidRPr="00D63A37">
              <w:rPr>
                <w:rFonts w:asciiTheme="minorHAnsi" w:eastAsia="宋体" w:hAnsiTheme="minorHAnsi" w:cstheme="minorHAnsi"/>
                <w:szCs w:val="24"/>
                <w:lang w:eastAsia="zh-CN"/>
              </w:rPr>
              <w:t>Define PMI reporting requirement for single-DCI based Multi-TRP scheme with full overlapped resource allocation (SDM) only in FR1</w:t>
            </w:r>
          </w:p>
          <w:p w14:paraId="7289F083" w14:textId="68F10626" w:rsidR="002029D7" w:rsidRPr="00D63A37" w:rsidRDefault="002029D7" w:rsidP="002029D7">
            <w:pPr>
              <w:pStyle w:val="aff8"/>
              <w:numPr>
                <w:ilvl w:val="0"/>
                <w:numId w:val="44"/>
              </w:numPr>
              <w:overflowPunct/>
              <w:autoSpaceDE/>
              <w:autoSpaceDN/>
              <w:adjustRightInd/>
              <w:spacing w:after="120"/>
              <w:ind w:firstLineChars="0"/>
              <w:textAlignment w:val="auto"/>
              <w:rPr>
                <w:rFonts w:asciiTheme="minorHAnsi" w:eastAsia="宋体" w:hAnsiTheme="minorHAnsi" w:cstheme="minorHAnsi"/>
                <w:szCs w:val="24"/>
                <w:lang w:eastAsia="zh-CN"/>
              </w:rPr>
            </w:pPr>
            <w:r w:rsidRPr="00D63A37">
              <w:rPr>
                <w:rFonts w:asciiTheme="minorHAnsi" w:eastAsia="宋体" w:hAnsiTheme="minorHAnsi" w:cstheme="minorHAnsi"/>
                <w:szCs w:val="24"/>
                <w:lang w:eastAsia="zh-CN"/>
              </w:rPr>
              <w:t>FFS on additional CSI reporting requirement for single/multi-DCI based Multi-TRP scheme</w:t>
            </w:r>
          </w:p>
          <w:p w14:paraId="30DCD384" w14:textId="77777777" w:rsidR="002029D7" w:rsidRPr="00D63A37" w:rsidRDefault="002029D7" w:rsidP="002029D7">
            <w:pPr>
              <w:pStyle w:val="aff8"/>
              <w:numPr>
                <w:ilvl w:val="1"/>
                <w:numId w:val="44"/>
              </w:numPr>
              <w:ind w:firstLineChars="0"/>
              <w:rPr>
                <w:rFonts w:asciiTheme="minorHAnsi" w:eastAsia="宋体" w:hAnsiTheme="minorHAnsi" w:cstheme="minorHAnsi"/>
                <w:szCs w:val="24"/>
                <w:lang w:eastAsia="zh-CN"/>
              </w:rPr>
            </w:pPr>
            <w:r w:rsidRPr="00D63A37">
              <w:rPr>
                <w:rFonts w:asciiTheme="minorHAnsi" w:eastAsia="宋体" w:hAnsiTheme="minorHAnsi" w:cstheme="minorHAnsi"/>
                <w:szCs w:val="24"/>
                <w:lang w:eastAsia="zh-CN"/>
              </w:rPr>
              <w:t>Option 1</w:t>
            </w:r>
          </w:p>
          <w:p w14:paraId="22AB4798" w14:textId="77777777" w:rsidR="002029D7" w:rsidRPr="00D63A37" w:rsidRDefault="002029D7" w:rsidP="002029D7">
            <w:pPr>
              <w:pStyle w:val="aff8"/>
              <w:numPr>
                <w:ilvl w:val="2"/>
                <w:numId w:val="44"/>
              </w:numPr>
              <w:ind w:firstLineChars="0"/>
              <w:rPr>
                <w:rFonts w:asciiTheme="minorHAnsi" w:eastAsia="宋体" w:hAnsiTheme="minorHAnsi" w:cstheme="minorHAnsi"/>
                <w:szCs w:val="24"/>
                <w:lang w:eastAsia="zh-CN"/>
              </w:rPr>
            </w:pPr>
            <w:r w:rsidRPr="00D63A37">
              <w:rPr>
                <w:rFonts w:asciiTheme="minorHAnsi" w:hAnsiTheme="minorHAnsi" w:cstheme="minorHAnsi"/>
                <w:iCs/>
                <w:lang w:eastAsia="zh-CN"/>
              </w:rPr>
              <w:t>Option 1a: Define new CSI reporting requirement for CQI reporting for Multi-DCI based Multi TRP scheme</w:t>
            </w:r>
          </w:p>
          <w:p w14:paraId="1FE6677D" w14:textId="0185D0E0" w:rsidR="002029D7" w:rsidRPr="00D63A37" w:rsidRDefault="002029D7" w:rsidP="002029D7">
            <w:pPr>
              <w:pStyle w:val="aff8"/>
              <w:numPr>
                <w:ilvl w:val="2"/>
                <w:numId w:val="44"/>
              </w:numPr>
              <w:ind w:firstLineChars="0"/>
              <w:rPr>
                <w:rFonts w:asciiTheme="minorHAnsi" w:hAnsiTheme="minorHAnsi" w:cstheme="minorHAnsi"/>
                <w:iCs/>
                <w:lang w:eastAsia="zh-CN"/>
              </w:rPr>
            </w:pPr>
            <w:r w:rsidRPr="00D63A37">
              <w:rPr>
                <w:rFonts w:asciiTheme="minorHAnsi" w:hAnsiTheme="minorHAnsi" w:cstheme="minorHAnsi"/>
                <w:iCs/>
                <w:lang w:eastAsia="zh-CN"/>
              </w:rPr>
              <w:t>Option 1b: Define RI, CQI reporting requirement for single-DCI based Multi-TRP, and define CQI reporting requirement for multi-DCI</w:t>
            </w:r>
          </w:p>
          <w:p w14:paraId="651CF502" w14:textId="21A4489B" w:rsidR="002029D7" w:rsidRPr="00D63A37" w:rsidRDefault="002029D7" w:rsidP="002029D7">
            <w:pPr>
              <w:pStyle w:val="aff8"/>
              <w:numPr>
                <w:ilvl w:val="1"/>
                <w:numId w:val="44"/>
              </w:numPr>
              <w:ind w:firstLineChars="0"/>
              <w:rPr>
                <w:rFonts w:asciiTheme="minorHAnsi" w:eastAsia="宋体" w:hAnsiTheme="minorHAnsi" w:cstheme="minorHAnsi"/>
                <w:szCs w:val="24"/>
                <w:lang w:eastAsia="zh-CN"/>
              </w:rPr>
            </w:pPr>
            <w:r w:rsidRPr="00D63A37">
              <w:rPr>
                <w:rFonts w:asciiTheme="minorHAnsi" w:eastAsia="宋体" w:hAnsiTheme="minorHAnsi" w:cstheme="minorHAnsi"/>
                <w:szCs w:val="24"/>
                <w:lang w:eastAsia="zh-CN"/>
              </w:rPr>
              <w:t xml:space="preserve">Option 2: Not define RI, CQI reporting requirement for single-DCI, </w:t>
            </w:r>
            <w:r w:rsidR="00A4347E" w:rsidRPr="00D63A37">
              <w:rPr>
                <w:rFonts w:asciiTheme="minorHAnsi" w:eastAsia="宋体" w:hAnsiTheme="minorHAnsi" w:cstheme="minorHAnsi"/>
                <w:szCs w:val="24"/>
                <w:lang w:eastAsia="zh-CN"/>
              </w:rPr>
              <w:t>not</w:t>
            </w:r>
            <w:r w:rsidRPr="00D63A37">
              <w:rPr>
                <w:rFonts w:asciiTheme="minorHAnsi" w:eastAsia="宋体" w:hAnsiTheme="minorHAnsi" w:cstheme="minorHAnsi"/>
                <w:szCs w:val="24"/>
                <w:lang w:eastAsia="zh-CN"/>
              </w:rPr>
              <w:t xml:space="preserve"> define CQI reporting requirement for multi-DCI</w:t>
            </w:r>
          </w:p>
          <w:p w14:paraId="7029820D" w14:textId="46302A6D" w:rsidR="002029D7" w:rsidRPr="00D63A37" w:rsidRDefault="002029D7" w:rsidP="00D63A37">
            <w:pPr>
              <w:pStyle w:val="aff8"/>
              <w:numPr>
                <w:ilvl w:val="1"/>
                <w:numId w:val="44"/>
              </w:numPr>
              <w:ind w:firstLineChars="0"/>
              <w:rPr>
                <w:rFonts w:asciiTheme="minorHAnsi" w:eastAsia="宋体" w:hAnsiTheme="minorHAnsi" w:cstheme="minorHAnsi"/>
                <w:szCs w:val="24"/>
                <w:lang w:eastAsia="zh-CN"/>
              </w:rPr>
            </w:pPr>
            <w:r w:rsidRPr="00D63A37">
              <w:rPr>
                <w:rFonts w:asciiTheme="minorHAnsi" w:eastAsia="宋体" w:hAnsiTheme="minorHAnsi" w:cstheme="minorHAnsi"/>
                <w:szCs w:val="24"/>
                <w:lang w:eastAsia="zh-CN"/>
              </w:rPr>
              <w:t>Option 3: if time allows define CQI reporting requirement for multi-DCI</w:t>
            </w:r>
          </w:p>
        </w:tc>
      </w:tr>
    </w:tbl>
    <w:p w14:paraId="3833B0D8" w14:textId="38AA26CD" w:rsidR="00654CDB" w:rsidRDefault="00654CDB" w:rsidP="002029D7">
      <w:pPr>
        <w:rPr>
          <w:rFonts w:asciiTheme="minorHAnsi" w:hAnsiTheme="minorHAnsi" w:cstheme="minorHAnsi"/>
          <w:lang w:val="en-US" w:eastAsia="zh-CN"/>
        </w:rPr>
      </w:pPr>
      <w:r w:rsidRPr="00DD5651">
        <w:rPr>
          <w:rFonts w:asciiTheme="minorHAnsi" w:hAnsiTheme="minorHAnsi" w:cstheme="minorHAnsi"/>
          <w:lang w:val="en-US" w:eastAsia="zh-CN"/>
        </w:rPr>
        <w:t>R</w:t>
      </w:r>
      <w:r w:rsidRPr="00D63A37">
        <w:rPr>
          <w:rFonts w:asciiTheme="minorHAnsi" w:hAnsiTheme="minorHAnsi" w:cstheme="minorHAnsi"/>
          <w:lang w:val="en-US" w:eastAsia="zh-CN"/>
        </w:rPr>
        <w:t>egarding test case for m-TRP transmission, our preference is to introduce both PMI and CQI test cases with the hypothesis of m-TRP transmission which different compared to traditional assumption.</w:t>
      </w:r>
      <w:r w:rsidRPr="00DD5651">
        <w:rPr>
          <w:rFonts w:asciiTheme="minorHAnsi" w:hAnsiTheme="minorHAnsi" w:cstheme="minorHAnsi"/>
          <w:lang w:val="en-US" w:eastAsia="zh-CN"/>
        </w:rPr>
        <w:t xml:space="preserve"> </w:t>
      </w:r>
      <w:r w:rsidRPr="00D63A37">
        <w:rPr>
          <w:rFonts w:asciiTheme="minorHAnsi" w:hAnsiTheme="minorHAnsi" w:cstheme="minorHAnsi"/>
          <w:lang w:val="en-US" w:eastAsia="zh-CN"/>
        </w:rPr>
        <w:t xml:space="preserve">Meanwhile considering the limited time and work load, we can comprise to </w:t>
      </w:r>
      <w:r w:rsidR="00813630" w:rsidRPr="00D63A37">
        <w:rPr>
          <w:rFonts w:asciiTheme="minorHAnsi" w:hAnsiTheme="minorHAnsi" w:cstheme="minorHAnsi"/>
          <w:lang w:val="en-US" w:eastAsia="zh-CN"/>
        </w:rPr>
        <w:t>not define additional requirements besides of PMI reporting test case.</w:t>
      </w:r>
    </w:p>
    <w:p w14:paraId="729F5286" w14:textId="77777777" w:rsidR="00A63BE6" w:rsidRPr="00D63A37" w:rsidRDefault="00A63BE6" w:rsidP="002029D7">
      <w:pPr>
        <w:rPr>
          <w:rFonts w:asciiTheme="minorHAnsi" w:hAnsiTheme="minorHAnsi" w:cstheme="minorHAnsi"/>
          <w:lang w:val="en-US" w:eastAsia="zh-CN"/>
        </w:rPr>
      </w:pPr>
    </w:p>
    <w:tbl>
      <w:tblPr>
        <w:tblStyle w:val="aff7"/>
        <w:tblW w:w="0" w:type="auto"/>
        <w:tblLook w:val="04A0" w:firstRow="1" w:lastRow="0" w:firstColumn="1" w:lastColumn="0" w:noHBand="0" w:noVBand="1"/>
      </w:tblPr>
      <w:tblGrid>
        <w:gridCol w:w="9631"/>
      </w:tblGrid>
      <w:tr w:rsidR="00813630" w:rsidRPr="007E0086" w14:paraId="650F60FF" w14:textId="77777777" w:rsidTr="00813630">
        <w:tc>
          <w:tcPr>
            <w:tcW w:w="9631" w:type="dxa"/>
          </w:tcPr>
          <w:p w14:paraId="00C73753" w14:textId="77777777" w:rsidR="00813630" w:rsidRPr="00697C2B" w:rsidRDefault="00813630" w:rsidP="00813630">
            <w:pPr>
              <w:rPr>
                <w:rFonts w:asciiTheme="minorHAnsi" w:hAnsiTheme="minorHAnsi" w:cstheme="minorHAnsi"/>
                <w:b/>
                <w:u w:val="single"/>
                <w:lang w:val="sv-SE" w:eastAsia="zh-CN"/>
              </w:rPr>
            </w:pPr>
            <w:r w:rsidRPr="00697C2B">
              <w:rPr>
                <w:rFonts w:asciiTheme="minorHAnsi" w:hAnsiTheme="minorHAnsi" w:cstheme="minorHAnsi"/>
                <w:b/>
                <w:u w:val="single"/>
                <w:lang w:val="sv-SE" w:eastAsia="zh-CN"/>
              </w:rPr>
              <w:t>Issue 4-1-1: Whether to define PMI requirement for Rel-17 FeTye II PS codebook</w:t>
            </w:r>
          </w:p>
          <w:p w14:paraId="75A20945" w14:textId="47E4BF92" w:rsidR="00813630" w:rsidRPr="00697C2B" w:rsidRDefault="00813630" w:rsidP="00813630">
            <w:pPr>
              <w:pStyle w:val="aff8"/>
              <w:numPr>
                <w:ilvl w:val="0"/>
                <w:numId w:val="44"/>
              </w:numPr>
              <w:overflowPunct/>
              <w:autoSpaceDE/>
              <w:autoSpaceDN/>
              <w:adjustRightInd/>
              <w:spacing w:after="120"/>
              <w:ind w:firstLineChars="0"/>
              <w:textAlignment w:val="auto"/>
              <w:rPr>
                <w:rFonts w:asciiTheme="minorHAnsi" w:eastAsia="宋体" w:hAnsiTheme="minorHAnsi" w:cstheme="minorHAnsi"/>
                <w:szCs w:val="24"/>
                <w:lang w:eastAsia="zh-CN"/>
              </w:rPr>
            </w:pPr>
            <w:r w:rsidRPr="00697C2B">
              <w:rPr>
                <w:rFonts w:asciiTheme="minorHAnsi" w:eastAsia="宋体" w:hAnsiTheme="minorHAnsi" w:cstheme="minorHAnsi"/>
                <w:szCs w:val="24"/>
                <w:lang w:eastAsia="zh-CN"/>
              </w:rPr>
              <w:t>Option 1: Yes</w:t>
            </w:r>
          </w:p>
          <w:p w14:paraId="644A9D04" w14:textId="77777777" w:rsidR="00813630" w:rsidRPr="00697C2B" w:rsidRDefault="00813630" w:rsidP="00813630">
            <w:pPr>
              <w:pStyle w:val="aff8"/>
              <w:numPr>
                <w:ilvl w:val="1"/>
                <w:numId w:val="44"/>
              </w:numPr>
              <w:overflowPunct/>
              <w:autoSpaceDE/>
              <w:autoSpaceDN/>
              <w:adjustRightInd/>
              <w:spacing w:after="120" w:line="259" w:lineRule="auto"/>
              <w:ind w:firstLineChars="0"/>
              <w:textAlignment w:val="auto"/>
              <w:rPr>
                <w:rFonts w:asciiTheme="minorHAnsi" w:eastAsia="宋体" w:hAnsiTheme="minorHAnsi" w:cstheme="minorHAnsi"/>
                <w:szCs w:val="24"/>
                <w:lang w:eastAsia="zh-CN"/>
              </w:rPr>
            </w:pPr>
            <w:r w:rsidRPr="00697C2B">
              <w:rPr>
                <w:rFonts w:asciiTheme="minorHAnsi" w:hAnsiTheme="minorHAnsi" w:cstheme="minorHAnsi"/>
                <w:iCs/>
                <w:lang w:eastAsia="zh-CN"/>
              </w:rPr>
              <w:t xml:space="preserve">Option 1a: </w:t>
            </w:r>
            <w:r w:rsidRPr="00697C2B">
              <w:rPr>
                <w:rFonts w:asciiTheme="minorHAnsi" w:eastAsiaTheme="minorEastAsia" w:hAnsiTheme="minorHAnsi" w:cstheme="minorHAnsi"/>
                <w:lang w:eastAsia="zh-CN"/>
              </w:rPr>
              <w:t>Define PMI reporting requirement for Rel-17 FeTypeII port selection codebook based on evaluation on the performance gain over eTypeII codebook.</w:t>
            </w:r>
          </w:p>
          <w:p w14:paraId="1D769F10" w14:textId="77777777" w:rsidR="00813630" w:rsidRPr="00697C2B" w:rsidRDefault="00813630" w:rsidP="00813630">
            <w:pPr>
              <w:pStyle w:val="aff8"/>
              <w:numPr>
                <w:ilvl w:val="1"/>
                <w:numId w:val="44"/>
              </w:numPr>
              <w:overflowPunct/>
              <w:autoSpaceDE/>
              <w:autoSpaceDN/>
              <w:adjustRightInd/>
              <w:spacing w:after="120" w:line="259" w:lineRule="auto"/>
              <w:ind w:firstLineChars="0"/>
              <w:textAlignment w:val="auto"/>
              <w:rPr>
                <w:rFonts w:asciiTheme="minorHAnsi" w:eastAsia="宋体" w:hAnsiTheme="minorHAnsi" w:cstheme="minorHAnsi"/>
                <w:szCs w:val="24"/>
                <w:lang w:eastAsia="zh-CN"/>
              </w:rPr>
            </w:pPr>
            <w:r w:rsidRPr="00697C2B">
              <w:rPr>
                <w:rFonts w:asciiTheme="minorHAnsi" w:eastAsiaTheme="minorEastAsia" w:hAnsiTheme="minorHAnsi" w:cstheme="minorHAnsi"/>
                <w:lang w:eastAsia="zh-CN"/>
              </w:rPr>
              <w:t xml:space="preserve">Option 1b: </w:t>
            </w:r>
            <w:r w:rsidRPr="00697C2B">
              <w:rPr>
                <w:rFonts w:asciiTheme="minorHAnsi" w:hAnsiTheme="minorHAnsi" w:cstheme="minorHAnsi"/>
                <w:iCs/>
                <w:lang w:eastAsia="zh-CN"/>
              </w:rPr>
              <w:t>Consider defining PMI requirement for Rel-17 eType II port selection only if RAN4 can reach an agreement on a simplified way of testing with SU-MIMO test set-up, otherwise not to define requiremen</w:t>
            </w:r>
            <w:r w:rsidRPr="00697C2B">
              <w:rPr>
                <w:rFonts w:asciiTheme="minorHAnsi" w:hAnsiTheme="minorHAnsi" w:cstheme="minorHAnsi"/>
                <w:bCs/>
                <w:iCs/>
              </w:rPr>
              <w:t>t</w:t>
            </w:r>
            <w:r w:rsidRPr="00697C2B">
              <w:rPr>
                <w:rFonts w:asciiTheme="minorHAnsi" w:hAnsiTheme="minorHAnsi" w:cstheme="minorHAnsi"/>
                <w:b/>
                <w:bCs/>
                <w:iCs/>
              </w:rPr>
              <w:t>.</w:t>
            </w:r>
          </w:p>
          <w:p w14:paraId="6AC0DEE9" w14:textId="2D961D94" w:rsidR="00813630" w:rsidRPr="00697C2B" w:rsidRDefault="00813630" w:rsidP="00813630">
            <w:pPr>
              <w:pStyle w:val="aff8"/>
              <w:numPr>
                <w:ilvl w:val="0"/>
                <w:numId w:val="44"/>
              </w:numPr>
              <w:overflowPunct/>
              <w:autoSpaceDE/>
              <w:autoSpaceDN/>
              <w:adjustRightInd/>
              <w:spacing w:after="120"/>
              <w:ind w:firstLineChars="0"/>
              <w:textAlignment w:val="auto"/>
              <w:rPr>
                <w:rFonts w:asciiTheme="minorHAnsi" w:eastAsia="Yu Mincho" w:hAnsiTheme="minorHAnsi" w:cstheme="minorHAnsi"/>
                <w:lang w:val="sv-SE" w:eastAsia="ja-JP"/>
              </w:rPr>
            </w:pPr>
            <w:r w:rsidRPr="00697C2B">
              <w:rPr>
                <w:rFonts w:asciiTheme="minorHAnsi" w:eastAsia="宋体" w:hAnsiTheme="minorHAnsi" w:cstheme="minorHAnsi"/>
                <w:szCs w:val="24"/>
                <w:lang w:eastAsia="zh-CN"/>
              </w:rPr>
              <w:t>Option 2: No</w:t>
            </w:r>
          </w:p>
          <w:p w14:paraId="04347008" w14:textId="19815962" w:rsidR="00813630" w:rsidRPr="00697C2B" w:rsidRDefault="00813630" w:rsidP="00813630">
            <w:pPr>
              <w:pStyle w:val="aff8"/>
              <w:numPr>
                <w:ilvl w:val="0"/>
                <w:numId w:val="44"/>
              </w:numPr>
              <w:overflowPunct/>
              <w:autoSpaceDE/>
              <w:autoSpaceDN/>
              <w:adjustRightInd/>
              <w:spacing w:after="120"/>
              <w:ind w:firstLineChars="0"/>
              <w:textAlignment w:val="auto"/>
              <w:rPr>
                <w:rFonts w:asciiTheme="minorHAnsi" w:hAnsiTheme="minorHAnsi" w:cstheme="minorHAnsi"/>
                <w:lang w:eastAsia="zh-CN"/>
              </w:rPr>
            </w:pPr>
            <w:r w:rsidRPr="00697C2B">
              <w:rPr>
                <w:rFonts w:asciiTheme="minorHAnsi" w:hAnsiTheme="minorHAnsi" w:cstheme="minorHAnsi"/>
                <w:lang w:eastAsia="zh-CN"/>
              </w:rPr>
              <w:t>Companies are encouraged to provide the detail test setup and test metric, also including gNB implementation model in the next meeting</w:t>
            </w:r>
          </w:p>
          <w:p w14:paraId="2E78A2EE" w14:textId="77777777" w:rsidR="00813630" w:rsidRPr="007E0086" w:rsidRDefault="00813630" w:rsidP="002029D7">
            <w:pPr>
              <w:rPr>
                <w:rFonts w:asciiTheme="minorHAnsi" w:eastAsiaTheme="minorEastAsia" w:hAnsiTheme="minorHAnsi" w:cstheme="minorHAnsi"/>
                <w:lang w:eastAsia="zh-CN"/>
              </w:rPr>
            </w:pPr>
          </w:p>
        </w:tc>
      </w:tr>
    </w:tbl>
    <w:p w14:paraId="57C037EF" w14:textId="77777777" w:rsidR="00813630" w:rsidRPr="00697C2B" w:rsidRDefault="00813630" w:rsidP="00813630">
      <w:pPr>
        <w:rPr>
          <w:rFonts w:asciiTheme="minorHAnsi" w:eastAsiaTheme="minorEastAsia" w:hAnsiTheme="minorHAnsi" w:cstheme="minorHAnsi"/>
          <w:lang w:eastAsia="zh-CN"/>
        </w:rPr>
      </w:pPr>
      <w:r w:rsidRPr="00697C2B">
        <w:rPr>
          <w:rFonts w:asciiTheme="minorHAnsi" w:eastAsiaTheme="minorEastAsia" w:hAnsiTheme="minorHAnsi" w:cstheme="minorHAnsi"/>
          <w:lang w:eastAsia="zh-CN"/>
        </w:rPr>
        <w:t xml:space="preserve">The Rel-17 enhanced Type II PS codebook was introduced to utilize partial channel information from DL/UL reciprocity in FDD system by uplink signal i.e. SRS, DMRS and others can be obtained from UE reporting to have hybrid beamforming BS side for DL transmission. We proposed to introduce test case for this specific enhanced feature with PMI usage under certain scenario. </w:t>
      </w:r>
    </w:p>
    <w:p w14:paraId="58924CFE" w14:textId="2F214A46" w:rsidR="00813630" w:rsidRPr="00697C2B" w:rsidRDefault="00813630" w:rsidP="002029D7">
      <w:pPr>
        <w:rPr>
          <w:rFonts w:asciiTheme="minorHAnsi" w:eastAsiaTheme="minorEastAsia" w:hAnsiTheme="minorHAnsi" w:cstheme="minorHAnsi"/>
          <w:lang w:eastAsia="zh-CN"/>
        </w:rPr>
      </w:pPr>
      <w:r w:rsidRPr="00697C2B">
        <w:rPr>
          <w:rFonts w:asciiTheme="minorHAnsi" w:eastAsiaTheme="minorEastAsia" w:hAnsiTheme="minorHAnsi" w:cstheme="minorHAnsi"/>
          <w:lang w:eastAsia="zh-CN"/>
        </w:rPr>
        <w:t>The benefits of Rel-17 FeTy</w:t>
      </w:r>
      <w:r w:rsidR="005F5F85">
        <w:rPr>
          <w:rFonts w:asciiTheme="minorHAnsi" w:eastAsiaTheme="minorEastAsia" w:hAnsiTheme="minorHAnsi" w:cstheme="minorHAnsi"/>
          <w:lang w:eastAsia="zh-CN"/>
        </w:rPr>
        <w:t xml:space="preserve">pe </w:t>
      </w:r>
      <w:r w:rsidRPr="00697C2B">
        <w:rPr>
          <w:rFonts w:asciiTheme="minorHAnsi" w:eastAsiaTheme="minorEastAsia" w:hAnsiTheme="minorHAnsi" w:cstheme="minorHAnsi"/>
          <w:lang w:eastAsia="zh-CN"/>
        </w:rPr>
        <w:t>II PS codebook was saving</w:t>
      </w:r>
      <w:r w:rsidR="001F2A25" w:rsidRPr="00697C2B">
        <w:rPr>
          <w:rFonts w:asciiTheme="minorHAnsi" w:eastAsiaTheme="minorEastAsia" w:hAnsiTheme="minorHAnsi" w:cstheme="minorHAnsi"/>
          <w:lang w:eastAsia="zh-CN"/>
        </w:rPr>
        <w:t xml:space="preserve"> UE computing complexity and feedback overhead compared to traditional eType II codebook by utilizing partial channel information from uplink signal with Beamformed CSI-RS.</w:t>
      </w:r>
    </w:p>
    <w:p w14:paraId="48D25386" w14:textId="329D7E39" w:rsidR="001F2A25" w:rsidRPr="00697C2B" w:rsidRDefault="001F2A25" w:rsidP="002029D7">
      <w:pPr>
        <w:rPr>
          <w:rFonts w:asciiTheme="minorHAnsi" w:eastAsiaTheme="minorEastAsia" w:hAnsiTheme="minorHAnsi" w:cstheme="minorHAnsi"/>
          <w:lang w:eastAsia="zh-CN"/>
        </w:rPr>
      </w:pPr>
      <w:r w:rsidRPr="00697C2B">
        <w:rPr>
          <w:rFonts w:asciiTheme="minorHAnsi" w:eastAsiaTheme="minorEastAsia" w:hAnsiTheme="minorHAnsi" w:cstheme="minorHAnsi"/>
          <w:lang w:eastAsia="zh-CN"/>
        </w:rPr>
        <w:t>With above consideration, we prefer to introduce test case under SU-MIMO test set-up with similar test set-up as LTE BF CSI-RS test cases with Class B reporting.</w:t>
      </w:r>
    </w:p>
    <w:p w14:paraId="63BD7BE5" w14:textId="6C7806B1" w:rsidR="001F2A25" w:rsidRPr="00697C2B" w:rsidRDefault="001F2A25" w:rsidP="002029D7">
      <w:pPr>
        <w:rPr>
          <w:rFonts w:asciiTheme="minorHAnsi" w:hAnsiTheme="minorHAnsi" w:cstheme="minorHAnsi"/>
          <w:b/>
          <w:bCs/>
          <w:lang w:val="sv-SE" w:eastAsia="zh-CN"/>
        </w:rPr>
      </w:pPr>
      <w:r w:rsidRPr="00697C2B">
        <w:rPr>
          <w:rFonts w:asciiTheme="minorHAnsi" w:eastAsiaTheme="minorEastAsia" w:hAnsiTheme="minorHAnsi" w:cstheme="minorHAnsi"/>
          <w:b/>
          <w:bCs/>
          <w:lang w:eastAsia="zh-CN"/>
        </w:rPr>
        <w:t xml:space="preserve">Proposal 2: </w:t>
      </w:r>
      <w:r w:rsidRPr="00697C2B">
        <w:rPr>
          <w:rFonts w:asciiTheme="minorHAnsi" w:hAnsiTheme="minorHAnsi" w:cstheme="minorHAnsi"/>
          <w:b/>
          <w:bCs/>
          <w:iCs/>
          <w:lang w:eastAsia="zh-CN"/>
        </w:rPr>
        <w:t>Defining PMI requirement for Rel-17 eType II port selection with SU-MIMO test set-up.</w:t>
      </w:r>
    </w:p>
    <w:p w14:paraId="20B2E5FF" w14:textId="027B8AB1" w:rsidR="002029D7" w:rsidRPr="00697C2B" w:rsidRDefault="002029D7" w:rsidP="00697C2B">
      <w:pPr>
        <w:rPr>
          <w:lang w:val="en-US" w:eastAsia="zh-CN"/>
        </w:rPr>
      </w:pPr>
    </w:p>
    <w:p w14:paraId="4905E266" w14:textId="0DD126E6" w:rsidR="005F2145" w:rsidRPr="004358EC" w:rsidRDefault="008429AD" w:rsidP="004358EC">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lastRenderedPageBreak/>
        <w:t>Conclusion</w:t>
      </w:r>
    </w:p>
    <w:p w14:paraId="2982A50A" w14:textId="1F768B5D" w:rsidR="00AB53AE" w:rsidRDefault="00AB53AE" w:rsidP="004358EC">
      <w:pPr>
        <w:rPr>
          <w:rFonts w:asciiTheme="minorHAnsi" w:hAnsiTheme="minorHAnsi" w:cstheme="minorHAnsi"/>
          <w:lang w:val="en-US" w:eastAsia="zh-CN"/>
        </w:rPr>
      </w:pPr>
      <w:r w:rsidRPr="004358EC">
        <w:rPr>
          <w:rFonts w:asciiTheme="minorHAnsi" w:hAnsiTheme="minorHAnsi" w:cstheme="minorHAnsi"/>
          <w:lang w:val="en-US" w:eastAsia="zh-CN"/>
        </w:rPr>
        <w:t xml:space="preserve">In this contribution, </w:t>
      </w:r>
      <w:r w:rsidR="00636D21">
        <w:rPr>
          <w:rFonts w:asciiTheme="minorHAnsi" w:hAnsiTheme="minorHAnsi" w:cstheme="minorHAnsi"/>
          <w:lang w:val="en-US" w:eastAsia="zh-CN"/>
        </w:rPr>
        <w:t xml:space="preserve">we provide </w:t>
      </w:r>
      <w:r w:rsidRPr="007E6FDA">
        <w:rPr>
          <w:rFonts w:asciiTheme="minorHAnsi" w:hAnsiTheme="minorHAnsi" w:cstheme="minorHAnsi"/>
          <w:lang w:val="en-US" w:eastAsia="zh-CN"/>
        </w:rPr>
        <w:t>simulation results for</w:t>
      </w:r>
      <w:r w:rsidR="00F0039B" w:rsidRPr="00F0039B">
        <w:rPr>
          <w:rFonts w:asciiTheme="minorHAnsi" w:hAnsiTheme="minorHAnsi" w:cstheme="minorHAnsi"/>
          <w:lang w:eastAsia="zh-CN"/>
        </w:rPr>
        <w:t xml:space="preserve"> </w:t>
      </w:r>
      <w:r w:rsidR="00F0039B">
        <w:rPr>
          <w:rFonts w:asciiTheme="minorHAnsi" w:hAnsiTheme="minorHAnsi" w:cstheme="minorHAnsi"/>
          <w:lang w:eastAsia="zh-CN"/>
        </w:rPr>
        <w:t xml:space="preserve">Rel-17 multi-TRP PMI reporting </w:t>
      </w:r>
      <w:r w:rsidRPr="007E6FDA">
        <w:rPr>
          <w:rFonts w:asciiTheme="minorHAnsi" w:hAnsiTheme="minorHAnsi" w:cstheme="minorHAnsi"/>
          <w:lang w:val="en-US" w:eastAsia="zh-CN"/>
        </w:rPr>
        <w:t xml:space="preserve">Type I codebook based </w:t>
      </w:r>
      <w:r w:rsidR="0056343A">
        <w:rPr>
          <w:rFonts w:asciiTheme="minorHAnsi" w:hAnsiTheme="minorHAnsi" w:cstheme="minorHAnsi"/>
          <w:lang w:val="en-US" w:eastAsia="zh-CN"/>
        </w:rPr>
        <w:t xml:space="preserve">on </w:t>
      </w:r>
      <w:r w:rsidR="00636D21">
        <w:rPr>
          <w:rFonts w:asciiTheme="minorHAnsi" w:hAnsiTheme="minorHAnsi" w:cstheme="minorHAnsi"/>
          <w:lang w:val="en-US" w:eastAsia="zh-CN"/>
        </w:rPr>
        <w:t>the agreements in RAN4 #</w:t>
      </w:r>
      <w:r w:rsidR="00D1179C">
        <w:rPr>
          <w:rFonts w:asciiTheme="minorHAnsi" w:hAnsiTheme="minorHAnsi" w:cstheme="minorHAnsi"/>
          <w:lang w:val="en-US" w:eastAsia="zh-CN"/>
        </w:rPr>
        <w:t>102-bis-</w:t>
      </w:r>
      <w:r w:rsidR="00636D21">
        <w:rPr>
          <w:rFonts w:asciiTheme="minorHAnsi" w:hAnsiTheme="minorHAnsi" w:cstheme="minorHAnsi"/>
          <w:lang w:val="en-US" w:eastAsia="zh-CN"/>
        </w:rPr>
        <w:t>e meeting</w:t>
      </w:r>
      <w:r w:rsidRPr="007E6FDA">
        <w:rPr>
          <w:rFonts w:asciiTheme="minorHAnsi" w:hAnsiTheme="minorHAnsi" w:cstheme="minorHAnsi"/>
          <w:lang w:val="en-US" w:eastAsia="zh-CN"/>
        </w:rPr>
        <w:t>.</w:t>
      </w:r>
      <w:r w:rsidR="0056343A">
        <w:rPr>
          <w:rFonts w:asciiTheme="minorHAnsi" w:hAnsiTheme="minorHAnsi" w:cstheme="minorHAnsi"/>
          <w:lang w:val="en-US" w:eastAsia="zh-CN"/>
        </w:rPr>
        <w:t xml:space="preserve"> We compare different test metrics under </w:t>
      </w:r>
      <w:r w:rsidR="00B44858">
        <w:rPr>
          <w:rFonts w:asciiTheme="minorHAnsi" w:hAnsiTheme="minorHAnsi" w:cstheme="minorHAnsi"/>
          <w:lang w:val="en-US" w:eastAsia="zh-CN"/>
        </w:rPr>
        <w:t>FDD and TDD mode</w:t>
      </w:r>
      <w:r w:rsidR="00BD7E47">
        <w:rPr>
          <w:rFonts w:asciiTheme="minorHAnsi" w:hAnsiTheme="minorHAnsi" w:cstheme="minorHAnsi"/>
          <w:lang w:val="en-US" w:eastAsia="zh-CN"/>
        </w:rPr>
        <w:t xml:space="preserve">. According to </w:t>
      </w:r>
      <w:r w:rsidR="0056343A">
        <w:rPr>
          <w:rFonts w:asciiTheme="minorHAnsi" w:hAnsiTheme="minorHAnsi" w:cstheme="minorHAnsi"/>
          <w:lang w:val="en-US" w:eastAsia="zh-CN"/>
        </w:rPr>
        <w:t>the above results, we observe that:</w:t>
      </w:r>
    </w:p>
    <w:p w14:paraId="510F3553" w14:textId="2883BC5D" w:rsidR="00B44858" w:rsidRPr="00E4057E" w:rsidRDefault="001F2A25" w:rsidP="00B44858">
      <w:pPr>
        <w:rPr>
          <w:rFonts w:asciiTheme="minorHAnsi" w:hAnsiTheme="minorHAnsi" w:cstheme="minorHAnsi"/>
          <w:b/>
          <w:lang w:eastAsia="zh-CN"/>
        </w:rPr>
      </w:pPr>
      <w:r>
        <w:rPr>
          <w:rFonts w:asciiTheme="minorHAnsi" w:hAnsiTheme="minorHAnsi" w:cstheme="minorHAnsi"/>
          <w:b/>
          <w:lang w:eastAsia="zh-CN"/>
        </w:rPr>
        <w:t>T</w:t>
      </w:r>
      <w:r w:rsidR="00B44858" w:rsidRPr="00E4057E">
        <w:rPr>
          <w:rFonts w:asciiTheme="minorHAnsi" w:hAnsiTheme="minorHAnsi" w:cstheme="minorHAnsi"/>
          <w:b/>
          <w:lang w:eastAsia="zh-CN"/>
        </w:rPr>
        <w:t xml:space="preserve">here is enough performance gap between </w:t>
      </w:r>
      <w:r w:rsidR="00B44858">
        <w:rPr>
          <w:rFonts w:asciiTheme="minorHAnsi" w:hAnsiTheme="minorHAnsi" w:cstheme="minorHAnsi"/>
          <w:b/>
          <w:lang w:eastAsia="zh-CN"/>
        </w:rPr>
        <w:t xml:space="preserve">X=0 PMI following case </w:t>
      </w:r>
      <w:r w:rsidR="00B44858" w:rsidRPr="00E4057E">
        <w:rPr>
          <w:rFonts w:asciiTheme="minorHAnsi" w:hAnsiTheme="minorHAnsi" w:cstheme="minorHAnsi"/>
          <w:b/>
          <w:lang w:eastAsia="zh-CN"/>
        </w:rPr>
        <w:t xml:space="preserve">and </w:t>
      </w:r>
      <w:r w:rsidR="00B44858">
        <w:rPr>
          <w:rFonts w:asciiTheme="minorHAnsi" w:hAnsiTheme="minorHAnsi" w:cstheme="minorHAnsi"/>
          <w:b/>
          <w:lang w:eastAsia="zh-CN"/>
        </w:rPr>
        <w:t xml:space="preserve">random PMI case </w:t>
      </w:r>
      <w:r w:rsidR="00B44858" w:rsidRPr="00E4057E">
        <w:rPr>
          <w:rFonts w:asciiTheme="minorHAnsi" w:hAnsiTheme="minorHAnsi" w:cstheme="minorHAnsi"/>
          <w:b/>
          <w:lang w:eastAsia="zh-CN"/>
        </w:rPr>
        <w:t xml:space="preserve">with current agreed test set-up, MIMO correlation (XP </w:t>
      </w:r>
      <w:r w:rsidR="00B44858">
        <w:rPr>
          <w:rFonts w:asciiTheme="minorHAnsi" w:hAnsiTheme="minorHAnsi" w:cstheme="minorHAnsi"/>
          <w:b/>
          <w:lang w:eastAsia="zh-CN"/>
        </w:rPr>
        <w:t>High</w:t>
      </w:r>
      <w:r w:rsidR="00B44858" w:rsidRPr="00E4057E">
        <w:rPr>
          <w:rFonts w:asciiTheme="minorHAnsi" w:hAnsiTheme="minorHAnsi" w:cstheme="minorHAnsi"/>
          <w:b/>
          <w:lang w:eastAsia="zh-CN"/>
        </w:rPr>
        <w:t xml:space="preserve">) and test metric (relative TP ratio with following </w:t>
      </w:r>
      <w:r w:rsidR="00B44858">
        <w:rPr>
          <w:rFonts w:asciiTheme="minorHAnsi" w:hAnsiTheme="minorHAnsi" w:cstheme="minorHAnsi"/>
          <w:b/>
          <w:lang w:eastAsia="zh-CN"/>
        </w:rPr>
        <w:t>PMI</w:t>
      </w:r>
      <w:r w:rsidR="00B44858" w:rsidRPr="00E4057E">
        <w:rPr>
          <w:rFonts w:asciiTheme="minorHAnsi" w:hAnsiTheme="minorHAnsi" w:cstheme="minorHAnsi"/>
          <w:b/>
          <w:lang w:eastAsia="zh-CN"/>
        </w:rPr>
        <w:t xml:space="preserve"> /random Type I)</w:t>
      </w:r>
      <w:r w:rsidR="00B44858">
        <w:rPr>
          <w:rFonts w:asciiTheme="minorHAnsi" w:hAnsiTheme="minorHAnsi" w:cstheme="minorHAnsi"/>
          <w:b/>
          <w:lang w:eastAsia="zh-CN"/>
        </w:rPr>
        <w:t>.</w:t>
      </w:r>
    </w:p>
    <w:p w14:paraId="371343C2" w14:textId="662444C9" w:rsidR="001F2A25" w:rsidRPr="00513F6E" w:rsidRDefault="001F2A25" w:rsidP="001F2A25">
      <w:pPr>
        <w:rPr>
          <w:rFonts w:asciiTheme="minorHAnsi" w:hAnsiTheme="minorHAnsi" w:cstheme="minorHAnsi"/>
          <w:b/>
          <w:lang w:eastAsia="zh-CN"/>
        </w:rPr>
      </w:pPr>
      <w:r w:rsidRPr="00513F6E">
        <w:rPr>
          <w:rFonts w:asciiTheme="minorHAnsi" w:hAnsiTheme="minorHAnsi" w:cstheme="minorHAnsi"/>
          <w:b/>
          <w:lang w:eastAsia="zh-CN"/>
        </w:rPr>
        <w:t>Proposal</w:t>
      </w:r>
      <w:r w:rsidR="00091357">
        <w:rPr>
          <w:rFonts w:asciiTheme="minorHAnsi" w:hAnsiTheme="minorHAnsi" w:cstheme="minorHAnsi"/>
          <w:b/>
          <w:lang w:eastAsia="zh-CN"/>
        </w:rPr>
        <w:t xml:space="preserve"> </w:t>
      </w:r>
      <w:r w:rsidRPr="00513F6E">
        <w:rPr>
          <w:rFonts w:asciiTheme="minorHAnsi" w:hAnsiTheme="minorHAnsi" w:cstheme="minorHAnsi"/>
          <w:b/>
          <w:lang w:eastAsia="zh-CN"/>
        </w:rPr>
        <w:t>1: Introduce multi-TRP PMI test cases with following test set-up</w:t>
      </w:r>
    </w:p>
    <w:p w14:paraId="791B47BC" w14:textId="77777777" w:rsidR="001F2A25" w:rsidRPr="00513F6E" w:rsidRDefault="001F2A25" w:rsidP="001F2A25">
      <w:pPr>
        <w:pStyle w:val="aff8"/>
        <w:numPr>
          <w:ilvl w:val="0"/>
          <w:numId w:val="42"/>
        </w:numPr>
        <w:ind w:firstLineChars="0"/>
        <w:rPr>
          <w:rFonts w:asciiTheme="minorHAnsi" w:hAnsiTheme="minorHAnsi" w:cstheme="minorHAnsi"/>
          <w:lang w:eastAsia="zh-CN"/>
        </w:rPr>
      </w:pPr>
      <w:r w:rsidRPr="00513F6E">
        <w:rPr>
          <w:rFonts w:asciiTheme="minorHAnsi" w:eastAsiaTheme="minorEastAsia" w:hAnsiTheme="minorHAnsi" w:cstheme="minorHAnsi"/>
          <w:lang w:eastAsia="zh-CN"/>
        </w:rPr>
        <w:t>MIMO correlation: XP-High</w:t>
      </w:r>
    </w:p>
    <w:p w14:paraId="269BE478" w14:textId="77777777" w:rsidR="001F2A25" w:rsidRPr="00513F6E" w:rsidRDefault="001F2A25" w:rsidP="001F2A25">
      <w:pPr>
        <w:pStyle w:val="aff8"/>
        <w:numPr>
          <w:ilvl w:val="0"/>
          <w:numId w:val="42"/>
        </w:numPr>
        <w:ind w:firstLineChars="0"/>
        <w:rPr>
          <w:rFonts w:asciiTheme="minorHAnsi" w:hAnsiTheme="minorHAnsi" w:cstheme="minorHAnsi"/>
          <w:lang w:eastAsia="zh-CN"/>
        </w:rPr>
      </w:pPr>
      <w:r w:rsidRPr="00513F6E">
        <w:rPr>
          <w:rFonts w:asciiTheme="minorHAnsi" w:eastAsiaTheme="minorEastAsia" w:hAnsiTheme="minorHAnsi" w:cstheme="minorHAnsi"/>
          <w:lang w:eastAsia="zh-CN"/>
        </w:rPr>
        <w:t>Test metric: following PMI/random PMI with Type I codebook</w:t>
      </w:r>
    </w:p>
    <w:p w14:paraId="45989C18" w14:textId="77777777" w:rsidR="001F2A25" w:rsidRPr="00513F6E" w:rsidRDefault="001F2A25" w:rsidP="001F2A25">
      <w:pPr>
        <w:pStyle w:val="aff8"/>
        <w:numPr>
          <w:ilvl w:val="0"/>
          <w:numId w:val="42"/>
        </w:numPr>
        <w:ind w:firstLineChars="0"/>
        <w:rPr>
          <w:rFonts w:asciiTheme="minorHAnsi" w:hAnsiTheme="minorHAnsi" w:cstheme="minorHAnsi"/>
          <w:lang w:eastAsia="zh-CN"/>
        </w:rPr>
      </w:pPr>
      <w:r w:rsidRPr="00513F6E">
        <w:rPr>
          <w:rFonts w:asciiTheme="minorHAnsi" w:eastAsiaTheme="minorEastAsia" w:hAnsiTheme="minorHAnsi" w:cstheme="minorHAnsi"/>
          <w:lang w:eastAsia="zh-CN"/>
        </w:rPr>
        <w:t>Reference Test point: [90]%</w:t>
      </w:r>
    </w:p>
    <w:p w14:paraId="0AA93005" w14:textId="77777777" w:rsidR="001F2A25" w:rsidRPr="00513F6E" w:rsidRDefault="001F2A25" w:rsidP="001F2A25">
      <w:pPr>
        <w:pStyle w:val="aff8"/>
        <w:numPr>
          <w:ilvl w:val="0"/>
          <w:numId w:val="42"/>
        </w:numPr>
        <w:ind w:firstLineChars="0"/>
        <w:rPr>
          <w:rFonts w:asciiTheme="minorHAnsi" w:hAnsiTheme="minorHAnsi" w:cstheme="minorHAnsi"/>
          <w:lang w:eastAsia="zh-CN"/>
        </w:rPr>
      </w:pPr>
      <w:r w:rsidRPr="00513F6E">
        <w:rPr>
          <w:rFonts w:asciiTheme="minorHAnsi" w:eastAsiaTheme="minorEastAsia" w:hAnsiTheme="minorHAnsi" w:cstheme="minorHAnsi"/>
          <w:lang w:eastAsia="zh-CN"/>
        </w:rPr>
        <w:t>Number of CSI ports per TRP: 8 ports</w:t>
      </w:r>
    </w:p>
    <w:p w14:paraId="3DECFCD0" w14:textId="77777777" w:rsidR="001F2A25" w:rsidRPr="00513F6E" w:rsidRDefault="001F2A25" w:rsidP="001F2A25">
      <w:pPr>
        <w:rPr>
          <w:rFonts w:asciiTheme="minorHAnsi" w:hAnsiTheme="minorHAnsi" w:cstheme="minorHAnsi"/>
          <w:b/>
          <w:bCs/>
          <w:lang w:val="sv-SE" w:eastAsia="zh-CN"/>
        </w:rPr>
      </w:pPr>
      <w:r w:rsidRPr="00513F6E">
        <w:rPr>
          <w:rFonts w:asciiTheme="minorHAnsi" w:eastAsiaTheme="minorEastAsia" w:hAnsiTheme="minorHAnsi" w:cstheme="minorHAnsi"/>
          <w:b/>
          <w:bCs/>
          <w:lang w:eastAsia="zh-CN"/>
        </w:rPr>
        <w:t xml:space="preserve">Proposal 2: </w:t>
      </w:r>
      <w:r w:rsidRPr="00513F6E">
        <w:rPr>
          <w:rFonts w:asciiTheme="minorHAnsi" w:hAnsiTheme="minorHAnsi" w:cstheme="minorHAnsi"/>
          <w:b/>
          <w:bCs/>
          <w:iCs/>
          <w:lang w:eastAsia="zh-CN"/>
        </w:rPr>
        <w:t>Defining PMI requirement for Rel-17 eType II port selection with SU-MIMO test set-up.</w:t>
      </w:r>
    </w:p>
    <w:p w14:paraId="1DCCAF6F" w14:textId="2CC72179" w:rsidR="008429AD" w:rsidRPr="004358EC" w:rsidRDefault="008429AD" w:rsidP="00D56ECE">
      <w:pPr>
        <w:pStyle w:val="1"/>
        <w:tabs>
          <w:tab w:val="num" w:pos="522"/>
        </w:tabs>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6E2616" w14:textId="6C796E64" w:rsidR="0063566E" w:rsidRPr="004358EC" w:rsidRDefault="0063566E" w:rsidP="0063566E">
      <w:pPr>
        <w:rPr>
          <w:rFonts w:asciiTheme="minorHAnsi" w:hAnsiTheme="minorHAnsi" w:cstheme="minorHAnsi"/>
        </w:rPr>
      </w:pPr>
      <w:r w:rsidRPr="004358EC">
        <w:rPr>
          <w:rFonts w:asciiTheme="minorHAnsi" w:hAnsiTheme="minorHAnsi" w:cstheme="minorHAnsi"/>
        </w:rPr>
        <w:t>[1] R4-2</w:t>
      </w:r>
      <w:r w:rsidR="00E31743">
        <w:rPr>
          <w:rFonts w:asciiTheme="minorHAnsi" w:hAnsiTheme="minorHAnsi" w:cstheme="minorHAnsi"/>
        </w:rPr>
        <w:t>207209</w:t>
      </w:r>
      <w:r w:rsidR="00636D21">
        <w:rPr>
          <w:rFonts w:asciiTheme="minorHAnsi" w:hAnsiTheme="minorHAnsi" w:cstheme="minorHAnsi"/>
        </w:rPr>
        <w:t>,</w:t>
      </w:r>
      <w:r w:rsidRPr="004358EC">
        <w:rPr>
          <w:rFonts w:asciiTheme="minorHAnsi" w:hAnsiTheme="minorHAnsi" w:cstheme="minorHAnsi"/>
        </w:rPr>
        <w:tab/>
      </w:r>
      <w:r w:rsidR="00636D21">
        <w:rPr>
          <w:rFonts w:asciiTheme="minorHAnsi" w:hAnsiTheme="minorHAnsi" w:cstheme="minorHAnsi"/>
        </w:rPr>
        <w:t>“</w:t>
      </w:r>
      <w:r w:rsidRPr="004358EC">
        <w:rPr>
          <w:rFonts w:asciiTheme="minorHAnsi" w:hAnsiTheme="minorHAnsi" w:cstheme="minorHAnsi"/>
        </w:rPr>
        <w:t>W</w:t>
      </w:r>
      <w:r w:rsidR="00E31743">
        <w:rPr>
          <w:rFonts w:asciiTheme="minorHAnsi" w:hAnsiTheme="minorHAnsi" w:cstheme="minorHAnsi"/>
        </w:rPr>
        <w:t>F</w:t>
      </w:r>
      <w:r w:rsidRPr="004358EC">
        <w:rPr>
          <w:rFonts w:asciiTheme="minorHAnsi" w:hAnsiTheme="minorHAnsi" w:cstheme="minorHAnsi"/>
        </w:rPr>
        <w:t xml:space="preserve"> on </w:t>
      </w:r>
      <w:r w:rsidR="00E31743">
        <w:rPr>
          <w:rFonts w:asciiTheme="minorHAnsi" w:hAnsiTheme="minorHAnsi" w:cstheme="minorHAnsi"/>
        </w:rPr>
        <w:t>CSI</w:t>
      </w:r>
      <w:r w:rsidRPr="004358EC">
        <w:rPr>
          <w:rFonts w:asciiTheme="minorHAnsi" w:hAnsiTheme="minorHAnsi" w:cstheme="minorHAnsi"/>
        </w:rPr>
        <w:t xml:space="preserve"> requirements for </w:t>
      </w:r>
      <w:r w:rsidR="00E31743">
        <w:rPr>
          <w:rFonts w:asciiTheme="minorHAnsi" w:hAnsiTheme="minorHAnsi" w:cstheme="minorHAnsi"/>
        </w:rPr>
        <w:t>Rel-17</w:t>
      </w:r>
      <w:r w:rsidR="00636D21">
        <w:rPr>
          <w:rFonts w:asciiTheme="minorHAnsi" w:hAnsiTheme="minorHAnsi" w:cstheme="minorHAnsi"/>
        </w:rPr>
        <w:t xml:space="preserve"> </w:t>
      </w:r>
      <w:r w:rsidR="00E31743">
        <w:rPr>
          <w:rFonts w:asciiTheme="minorHAnsi" w:hAnsiTheme="minorHAnsi" w:cstheme="minorHAnsi"/>
        </w:rPr>
        <w:t>F</w:t>
      </w:r>
      <w:r w:rsidR="00636D21">
        <w:rPr>
          <w:rFonts w:asciiTheme="minorHAnsi" w:hAnsiTheme="minorHAnsi" w:cstheme="minorHAnsi"/>
        </w:rPr>
        <w:t>eMIMO</w:t>
      </w:r>
      <w:bookmarkStart w:id="1" w:name="_GoBack"/>
      <w:bookmarkEnd w:id="1"/>
      <w:r w:rsidR="00636D21">
        <w:rPr>
          <w:rFonts w:asciiTheme="minorHAnsi" w:hAnsiTheme="minorHAnsi" w:cstheme="minorHAnsi"/>
        </w:rPr>
        <w:t>”</w:t>
      </w:r>
      <w:r w:rsidRPr="004358EC">
        <w:rPr>
          <w:rFonts w:asciiTheme="minorHAnsi" w:hAnsiTheme="minorHAnsi" w:cstheme="minorHAnsi"/>
        </w:rPr>
        <w:t>, Samsung</w:t>
      </w:r>
      <w:r w:rsidR="00636D21">
        <w:rPr>
          <w:rFonts w:asciiTheme="minorHAnsi" w:hAnsiTheme="minorHAnsi" w:cstheme="minorHAnsi"/>
        </w:rPr>
        <w:t>, 3GPP RAN4 #</w:t>
      </w:r>
      <w:r w:rsidR="00E31743">
        <w:rPr>
          <w:rFonts w:asciiTheme="minorHAnsi" w:hAnsiTheme="minorHAnsi" w:cstheme="minorHAnsi"/>
        </w:rPr>
        <w:t>102-bis</w:t>
      </w:r>
      <w:r w:rsidR="00636D21">
        <w:rPr>
          <w:rFonts w:asciiTheme="minorHAnsi" w:hAnsiTheme="minorHAnsi" w:cstheme="minorHAnsi"/>
        </w:rPr>
        <w:t>-e meeting</w:t>
      </w:r>
    </w:p>
    <w:p w14:paraId="36B16FF5" w14:textId="4D8C00B1" w:rsidR="00636D21" w:rsidRPr="004358EC" w:rsidRDefault="0063566E" w:rsidP="00636D21">
      <w:pPr>
        <w:rPr>
          <w:rFonts w:asciiTheme="minorHAnsi" w:hAnsiTheme="minorHAnsi" w:cstheme="minorHAnsi"/>
        </w:rPr>
      </w:pPr>
      <w:r w:rsidRPr="004358EC">
        <w:rPr>
          <w:rFonts w:asciiTheme="minorHAnsi" w:hAnsiTheme="minorHAnsi" w:cstheme="minorHAnsi"/>
        </w:rPr>
        <w:t xml:space="preserve">[2] </w:t>
      </w:r>
      <w:r w:rsidR="004012BE">
        <w:rPr>
          <w:rFonts w:asciiTheme="minorHAnsi" w:hAnsiTheme="minorHAnsi" w:cstheme="minorHAnsi"/>
          <w:lang w:eastAsia="zh-CN"/>
        </w:rPr>
        <w:t>3</w:t>
      </w:r>
      <w:r w:rsidR="004012BE">
        <w:rPr>
          <w:rFonts w:asciiTheme="minorHAnsi" w:hAnsiTheme="minorHAnsi" w:cstheme="minorHAnsi" w:hint="eastAsia"/>
          <w:lang w:eastAsia="zh-CN"/>
        </w:rPr>
        <w:t>GPP</w:t>
      </w:r>
      <w:r w:rsidR="004012BE">
        <w:rPr>
          <w:rFonts w:asciiTheme="minorHAnsi" w:hAnsiTheme="minorHAnsi" w:cstheme="minorHAnsi"/>
          <w:lang w:eastAsia="zh-CN"/>
        </w:rPr>
        <w:t xml:space="preserve"> TS 38.101-4 v17.3.0</w:t>
      </w:r>
      <w:r w:rsidR="00636D21">
        <w:rPr>
          <w:rFonts w:asciiTheme="minorHAnsi" w:hAnsiTheme="minorHAnsi" w:cstheme="minorHAnsi"/>
        </w:rPr>
        <w:t>,</w:t>
      </w:r>
      <w:r w:rsidRPr="004358EC">
        <w:rPr>
          <w:rFonts w:asciiTheme="minorHAnsi" w:hAnsiTheme="minorHAnsi" w:cstheme="minorHAnsi"/>
        </w:rPr>
        <w:tab/>
      </w:r>
      <w:r w:rsidR="00636D21">
        <w:rPr>
          <w:rFonts w:asciiTheme="minorHAnsi" w:hAnsiTheme="minorHAnsi" w:cstheme="minorHAnsi"/>
        </w:rPr>
        <w:t>“</w:t>
      </w:r>
      <w:r w:rsidR="00C729D7">
        <w:rPr>
          <w:rFonts w:asciiTheme="minorHAnsi" w:hAnsiTheme="minorHAnsi" w:cstheme="minorHAnsi"/>
        </w:rPr>
        <w:t>NR User Equipment (UE) radio transmission and reception; Part 4: Performance requirements (Release 17)</w:t>
      </w:r>
      <w:r w:rsidR="00636D21">
        <w:rPr>
          <w:rFonts w:asciiTheme="minorHAnsi" w:hAnsiTheme="minorHAnsi" w:cstheme="minorHAnsi"/>
        </w:rPr>
        <w:t>”</w:t>
      </w:r>
    </w:p>
    <w:p w14:paraId="1DA87C38" w14:textId="71C78C47" w:rsidR="002F15D2" w:rsidRDefault="002F15D2" w:rsidP="00E4057E">
      <w:pPr>
        <w:pStyle w:val="2"/>
        <w:rPr>
          <w:rFonts w:asciiTheme="minorHAnsi" w:hAnsiTheme="minorHAnsi" w:cstheme="minorHAnsi"/>
          <w:lang w:val="en-US" w:eastAsia="zh-CN"/>
        </w:rPr>
      </w:pPr>
      <w:r>
        <w:rPr>
          <w:rFonts w:asciiTheme="minorHAnsi" w:hAnsiTheme="minorHAnsi" w:cstheme="minorHAnsi"/>
          <w:lang w:val="en-US" w:eastAsia="zh-CN"/>
        </w:rPr>
        <w:t xml:space="preserve">Annex: </w:t>
      </w:r>
      <w:r>
        <w:rPr>
          <w:rFonts w:asciiTheme="minorHAnsi" w:hAnsiTheme="minorHAnsi" w:cstheme="minorHAnsi" w:hint="eastAsia"/>
          <w:lang w:val="en-US" w:eastAsia="zh-CN"/>
        </w:rPr>
        <w:t>S</w:t>
      </w:r>
      <w:r>
        <w:rPr>
          <w:rFonts w:asciiTheme="minorHAnsi" w:hAnsiTheme="minorHAnsi" w:cstheme="minorHAnsi"/>
          <w:lang w:val="en-US" w:eastAsia="zh-CN"/>
        </w:rPr>
        <w:t>imulation configurations</w:t>
      </w:r>
    </w:p>
    <w:p w14:paraId="63B23ECB" w14:textId="77777777" w:rsidR="002F15D2" w:rsidRPr="009D3331" w:rsidRDefault="002F15D2" w:rsidP="002F15D2">
      <w:pPr>
        <w:rPr>
          <w:rFonts w:asciiTheme="minorHAnsi" w:hAnsiTheme="minorHAnsi" w:cstheme="minorHAnsi"/>
          <w:lang w:val="en-US" w:eastAsia="zh-CN"/>
        </w:rPr>
      </w:pPr>
      <w:r w:rsidRPr="009D3331">
        <w:rPr>
          <w:rFonts w:asciiTheme="minorHAnsi" w:hAnsiTheme="minorHAnsi" w:cstheme="minorHAnsi"/>
          <w:lang w:val="en-US" w:eastAsia="zh-CN"/>
        </w:rPr>
        <w:t>The simulation configurations are proposed in [1], the main test parameters for SU-MIMO are set as below:</w:t>
      </w:r>
    </w:p>
    <w:tbl>
      <w:tblPr>
        <w:tblStyle w:val="aff7"/>
        <w:tblW w:w="0" w:type="auto"/>
        <w:tblLook w:val="04A0" w:firstRow="1" w:lastRow="0" w:firstColumn="1" w:lastColumn="0" w:noHBand="0" w:noVBand="1"/>
      </w:tblPr>
      <w:tblGrid>
        <w:gridCol w:w="9631"/>
      </w:tblGrid>
      <w:tr w:rsidR="002F15D2" w14:paraId="6453447D" w14:textId="77777777" w:rsidTr="00863C71">
        <w:tc>
          <w:tcPr>
            <w:tcW w:w="9631" w:type="dxa"/>
          </w:tcPr>
          <w:p w14:paraId="4D1B047C" w14:textId="77777777" w:rsidR="00F22369" w:rsidRPr="00766874" w:rsidRDefault="00F22369" w:rsidP="00766874">
            <w:pPr>
              <w:overflowPunct/>
              <w:autoSpaceDE/>
              <w:autoSpaceDN/>
              <w:adjustRightInd/>
              <w:spacing w:after="120"/>
              <w:textAlignment w:val="auto"/>
              <w:rPr>
                <w:rFonts w:eastAsia="宋体"/>
                <w:szCs w:val="24"/>
                <w:lang w:eastAsia="zh-CN"/>
              </w:rPr>
            </w:pPr>
            <w:r w:rsidRPr="00766874">
              <w:rPr>
                <w:rFonts w:eastAsia="宋体"/>
                <w:szCs w:val="24"/>
                <w:lang w:eastAsia="zh-CN"/>
              </w:rPr>
              <w:t>Define PMI reporting requirement for single-DCI based Multi-TRP scheme with full overlapped resource allocation (SDM) only in FR1</w:t>
            </w:r>
          </w:p>
          <w:p w14:paraId="2B157F84" w14:textId="77777777" w:rsidR="00766874" w:rsidRDefault="00766874" w:rsidP="00F22369">
            <w:pPr>
              <w:rPr>
                <w:b/>
                <w:u w:val="single"/>
                <w:lang w:val="sv-SE" w:eastAsia="zh-CN"/>
              </w:rPr>
            </w:pPr>
          </w:p>
          <w:p w14:paraId="1E81607A" w14:textId="5EEC5213" w:rsidR="00F22369" w:rsidRPr="007E20A2" w:rsidRDefault="00F22369" w:rsidP="00F22369">
            <w:pPr>
              <w:rPr>
                <w:b/>
                <w:u w:val="single"/>
                <w:lang w:val="sv-SE" w:eastAsia="zh-CN"/>
              </w:rPr>
            </w:pPr>
            <w:r>
              <w:rPr>
                <w:b/>
                <w:u w:val="single"/>
                <w:lang w:val="sv-SE" w:eastAsia="zh-CN"/>
              </w:rPr>
              <w:t>Common simulation assumption</w:t>
            </w:r>
          </w:p>
          <w:p w14:paraId="645EEFA6" w14:textId="77777777" w:rsidR="00F22369" w:rsidRPr="00AB625B" w:rsidRDefault="00F22369" w:rsidP="00F22369">
            <w:pPr>
              <w:pStyle w:val="aff8"/>
              <w:numPr>
                <w:ilvl w:val="0"/>
                <w:numId w:val="44"/>
              </w:numPr>
              <w:ind w:firstLineChars="0"/>
              <w:rPr>
                <w:rFonts w:eastAsia="宋体"/>
                <w:szCs w:val="24"/>
                <w:lang w:eastAsia="zh-CN"/>
              </w:rPr>
            </w:pPr>
            <w:r w:rsidRPr="00AB625B">
              <w:rPr>
                <w:rFonts w:eastAsia="宋体"/>
                <w:szCs w:val="24"/>
                <w:lang w:eastAsia="zh-CN"/>
              </w:rPr>
              <w:t>Channel and correlation models:  TDLA30-10 with XP High with statistically independent for each TRP</w:t>
            </w:r>
          </w:p>
          <w:p w14:paraId="291CB083" w14:textId="77777777" w:rsidR="00F22369" w:rsidRPr="00AB625B" w:rsidRDefault="00F22369" w:rsidP="00F22369">
            <w:pPr>
              <w:pStyle w:val="aff8"/>
              <w:numPr>
                <w:ilvl w:val="0"/>
                <w:numId w:val="44"/>
              </w:numPr>
              <w:ind w:firstLineChars="0"/>
              <w:rPr>
                <w:rFonts w:eastAsia="宋体"/>
                <w:szCs w:val="24"/>
                <w:lang w:eastAsia="zh-CN"/>
              </w:rPr>
            </w:pPr>
            <w:r w:rsidRPr="00AB625B">
              <w:rPr>
                <w:rFonts w:eastAsia="宋体" w:hint="eastAsia"/>
                <w:szCs w:val="24"/>
                <w:lang w:eastAsia="zh-CN"/>
              </w:rPr>
              <w:t>P</w:t>
            </w:r>
            <w:r w:rsidRPr="00AB625B">
              <w:rPr>
                <w:rFonts w:eastAsia="宋体"/>
                <w:szCs w:val="24"/>
                <w:lang w:eastAsia="zh-CN"/>
              </w:rPr>
              <w:t>c setting: Same Pc ratios for each TRP in defining requirement</w:t>
            </w:r>
          </w:p>
          <w:p w14:paraId="4CAC5912" w14:textId="77777777" w:rsidR="00F22369" w:rsidRPr="00AB625B" w:rsidRDefault="00F22369" w:rsidP="00F22369">
            <w:pPr>
              <w:pStyle w:val="aff8"/>
              <w:numPr>
                <w:ilvl w:val="0"/>
                <w:numId w:val="44"/>
              </w:numPr>
              <w:ind w:firstLineChars="0"/>
              <w:rPr>
                <w:rFonts w:eastAsia="宋体"/>
                <w:szCs w:val="24"/>
                <w:lang w:eastAsia="zh-CN"/>
              </w:rPr>
            </w:pPr>
            <w:r w:rsidRPr="00AB625B">
              <w:rPr>
                <w:rFonts w:eastAsia="宋体"/>
                <w:szCs w:val="24"/>
                <w:lang w:eastAsia="zh-CN"/>
              </w:rPr>
              <w:t>SNR setting: The SNRs for TRP #1 and TRP #2 are assumed to be balanced with a scaling factor of 1/sqrt(2) for the transmitted signal from each TRP</w:t>
            </w:r>
          </w:p>
          <w:p w14:paraId="3EBB1202" w14:textId="77777777" w:rsidR="00766874" w:rsidRDefault="00766874" w:rsidP="00F22369">
            <w:pPr>
              <w:rPr>
                <w:b/>
                <w:u w:val="single"/>
                <w:lang w:val="sv-SE" w:eastAsia="zh-CN"/>
              </w:rPr>
            </w:pPr>
          </w:p>
          <w:p w14:paraId="1FA7EDCD" w14:textId="72C9B1E8" w:rsidR="00F22369" w:rsidRPr="00241F02" w:rsidRDefault="00F22369" w:rsidP="00F22369">
            <w:pPr>
              <w:rPr>
                <w:b/>
                <w:u w:val="single"/>
                <w:lang w:val="sv-SE" w:eastAsia="zh-CN"/>
              </w:rPr>
            </w:pPr>
            <w:r w:rsidRPr="00241F02">
              <w:rPr>
                <w:b/>
                <w:u w:val="single"/>
                <w:lang w:val="sv-SE" w:eastAsia="zh-CN"/>
              </w:rPr>
              <w:t>General test set-up for CSI reporting</w:t>
            </w:r>
          </w:p>
          <w:p w14:paraId="085A997C" w14:textId="77777777" w:rsidR="00F22369" w:rsidRPr="00AB625B" w:rsidRDefault="00F22369" w:rsidP="00F22369">
            <w:pPr>
              <w:pStyle w:val="aff8"/>
              <w:numPr>
                <w:ilvl w:val="0"/>
                <w:numId w:val="44"/>
              </w:numPr>
              <w:overflowPunct/>
              <w:autoSpaceDE/>
              <w:autoSpaceDN/>
              <w:adjustRightInd/>
              <w:spacing w:after="120"/>
              <w:ind w:firstLineChars="0"/>
              <w:textAlignment w:val="auto"/>
              <w:rPr>
                <w:rFonts w:eastAsia="宋体"/>
                <w:szCs w:val="24"/>
                <w:lang w:eastAsia="zh-CN"/>
              </w:rPr>
            </w:pPr>
            <w:r w:rsidRPr="00AB625B">
              <w:rPr>
                <w:rFonts w:eastAsia="宋体"/>
                <w:szCs w:val="24"/>
                <w:lang w:eastAsia="zh-CN"/>
              </w:rPr>
              <w:t xml:space="preserve">2 TPs configured with fully overlapping resource allocation </w:t>
            </w:r>
          </w:p>
          <w:p w14:paraId="16BECC84" w14:textId="77777777" w:rsidR="00F22369" w:rsidRPr="00AB625B" w:rsidRDefault="00F22369" w:rsidP="00F22369">
            <w:pPr>
              <w:pStyle w:val="aff8"/>
              <w:numPr>
                <w:ilvl w:val="0"/>
                <w:numId w:val="44"/>
              </w:numPr>
              <w:overflowPunct/>
              <w:autoSpaceDE/>
              <w:autoSpaceDN/>
              <w:adjustRightInd/>
              <w:spacing w:after="120"/>
              <w:ind w:firstLineChars="0"/>
              <w:textAlignment w:val="auto"/>
              <w:rPr>
                <w:rFonts w:eastAsia="宋体"/>
                <w:szCs w:val="24"/>
                <w:lang w:eastAsia="zh-CN"/>
              </w:rPr>
            </w:pPr>
            <w:r w:rsidRPr="00AB625B">
              <w:rPr>
                <w:rFonts w:eastAsia="宋体"/>
                <w:szCs w:val="24"/>
                <w:lang w:eastAsia="zh-CN"/>
              </w:rPr>
              <w:t>One CSI-RS resource with Ks = 2</w:t>
            </w:r>
          </w:p>
          <w:p w14:paraId="30B8ACB6" w14:textId="77777777" w:rsidR="00F22369" w:rsidRPr="00AB625B" w:rsidRDefault="00F22369" w:rsidP="00F22369">
            <w:pPr>
              <w:pStyle w:val="aff8"/>
              <w:numPr>
                <w:ilvl w:val="1"/>
                <w:numId w:val="44"/>
              </w:numPr>
              <w:ind w:firstLineChars="0"/>
              <w:rPr>
                <w:iCs/>
                <w:lang w:eastAsia="zh-CN"/>
              </w:rPr>
            </w:pPr>
            <w:r w:rsidRPr="00AB625B">
              <w:rPr>
                <w:iCs/>
                <w:lang w:eastAsia="zh-CN"/>
              </w:rPr>
              <w:t>TP1 associated with NZP-CSI-RS resource 1</w:t>
            </w:r>
          </w:p>
          <w:p w14:paraId="37C683E8" w14:textId="77777777" w:rsidR="00F22369" w:rsidRPr="00AB625B" w:rsidRDefault="00F22369" w:rsidP="00F22369">
            <w:pPr>
              <w:pStyle w:val="aff8"/>
              <w:numPr>
                <w:ilvl w:val="1"/>
                <w:numId w:val="44"/>
              </w:numPr>
              <w:ind w:firstLineChars="0"/>
              <w:rPr>
                <w:iCs/>
                <w:lang w:eastAsia="zh-CN"/>
              </w:rPr>
            </w:pPr>
            <w:r w:rsidRPr="00AB625B">
              <w:rPr>
                <w:iCs/>
                <w:lang w:eastAsia="zh-CN"/>
              </w:rPr>
              <w:t>TP2 associated with NZP CSI-RS resource 2</w:t>
            </w:r>
          </w:p>
          <w:p w14:paraId="55BF2130" w14:textId="77777777" w:rsidR="00F22369" w:rsidRPr="00AB625B" w:rsidRDefault="00F22369" w:rsidP="00F22369">
            <w:pPr>
              <w:pStyle w:val="aff8"/>
              <w:numPr>
                <w:ilvl w:val="0"/>
                <w:numId w:val="44"/>
              </w:numPr>
              <w:overflowPunct/>
              <w:autoSpaceDE/>
              <w:autoSpaceDN/>
              <w:adjustRightInd/>
              <w:spacing w:after="120"/>
              <w:ind w:firstLineChars="0"/>
              <w:textAlignment w:val="auto"/>
              <w:rPr>
                <w:rFonts w:eastAsia="宋体"/>
                <w:szCs w:val="24"/>
                <w:lang w:eastAsia="zh-CN"/>
              </w:rPr>
            </w:pPr>
            <w:r w:rsidRPr="00AB625B">
              <w:rPr>
                <w:rFonts w:eastAsia="宋体"/>
                <w:szCs w:val="24"/>
                <w:lang w:eastAsia="zh-CN"/>
              </w:rPr>
              <w:t>CSI reporting: One CSI associated with multi-TRP measurement hypothesis and X=0 CSI associated with single-TRP measurement hypothesis (CSI reporting mode 1 with X=0)</w:t>
            </w:r>
          </w:p>
          <w:p w14:paraId="20691A56" w14:textId="77777777" w:rsidR="00F22369" w:rsidRPr="00AB625B" w:rsidRDefault="00F22369" w:rsidP="00F22369">
            <w:pPr>
              <w:pStyle w:val="aff8"/>
              <w:numPr>
                <w:ilvl w:val="1"/>
                <w:numId w:val="44"/>
              </w:numPr>
              <w:ind w:firstLineChars="0"/>
              <w:rPr>
                <w:iCs/>
                <w:lang w:eastAsia="zh-CN"/>
              </w:rPr>
            </w:pPr>
            <w:r w:rsidRPr="00AB625B">
              <w:rPr>
                <w:iCs/>
                <w:lang w:eastAsia="zh-CN"/>
              </w:rPr>
              <w:t>CMR group 1 {CMR a} corresponding to NZP CSI-RS resource 1, K1=1</w:t>
            </w:r>
          </w:p>
          <w:p w14:paraId="7B241E4B" w14:textId="77777777" w:rsidR="00F22369" w:rsidRPr="00AB625B" w:rsidRDefault="00F22369" w:rsidP="00F22369">
            <w:pPr>
              <w:pStyle w:val="aff8"/>
              <w:numPr>
                <w:ilvl w:val="1"/>
                <w:numId w:val="44"/>
              </w:numPr>
              <w:ind w:firstLineChars="0"/>
              <w:rPr>
                <w:rFonts w:eastAsia="Yu Mincho"/>
              </w:rPr>
            </w:pPr>
            <w:r w:rsidRPr="00AB625B">
              <w:rPr>
                <w:iCs/>
                <w:lang w:eastAsia="zh-CN"/>
              </w:rPr>
              <w:lastRenderedPageBreak/>
              <w:t xml:space="preserve">CMR group 2 </w:t>
            </w:r>
            <w:r w:rsidRPr="00AB625B">
              <w:rPr>
                <w:rFonts w:eastAsia="Yu Mincho"/>
              </w:rPr>
              <w:t>{CMR b} corresponding to NZP CSI-RS resource 2, K2=1</w:t>
            </w:r>
          </w:p>
          <w:p w14:paraId="33AB2745" w14:textId="4C40A957" w:rsidR="00F22369" w:rsidRPr="00AB625B" w:rsidRDefault="00261124" w:rsidP="00F22369">
            <w:pPr>
              <w:pStyle w:val="aff8"/>
              <w:numPr>
                <w:ilvl w:val="1"/>
                <w:numId w:val="44"/>
              </w:numPr>
              <w:ind w:firstLineChars="0"/>
              <w:rPr>
                <w:iCs/>
                <w:lang w:eastAsia="zh-CN"/>
              </w:rPr>
            </w:pPr>
            <w:r>
              <w:rPr>
                <w:iCs/>
                <w:lang w:eastAsia="zh-CN"/>
              </w:rPr>
              <w:t>CMR pair (N=1)</w:t>
            </w:r>
            <w:r w:rsidR="00F22369" w:rsidRPr="00AB625B">
              <w:rPr>
                <w:iCs/>
                <w:lang w:eastAsia="zh-CN"/>
              </w:rPr>
              <w:t>: CMR {a,b} for M-TRP measurement hypothesis</w:t>
            </w:r>
          </w:p>
          <w:p w14:paraId="480E5E01" w14:textId="77777777" w:rsidR="00F22369" w:rsidRPr="00AB625B" w:rsidRDefault="00F22369" w:rsidP="00F22369">
            <w:pPr>
              <w:pStyle w:val="aff8"/>
              <w:numPr>
                <w:ilvl w:val="0"/>
                <w:numId w:val="44"/>
              </w:numPr>
              <w:overflowPunct/>
              <w:autoSpaceDE/>
              <w:autoSpaceDN/>
              <w:adjustRightInd/>
              <w:spacing w:after="120"/>
              <w:ind w:firstLineChars="0"/>
              <w:textAlignment w:val="auto"/>
              <w:rPr>
                <w:rFonts w:eastAsia="宋体"/>
                <w:szCs w:val="24"/>
                <w:lang w:eastAsia="zh-CN"/>
              </w:rPr>
            </w:pPr>
            <w:r w:rsidRPr="00AB625B">
              <w:rPr>
                <w:rFonts w:eastAsia="宋体"/>
                <w:szCs w:val="24"/>
                <w:lang w:eastAsia="zh-CN"/>
              </w:rPr>
              <w:t>No time/frequency offset between two TPs</w:t>
            </w:r>
          </w:p>
          <w:p w14:paraId="6A392154" w14:textId="77777777" w:rsidR="00F22369" w:rsidRDefault="00F22369" w:rsidP="00F22369">
            <w:pPr>
              <w:pStyle w:val="aff8"/>
              <w:numPr>
                <w:ilvl w:val="0"/>
                <w:numId w:val="44"/>
              </w:numPr>
              <w:overflowPunct/>
              <w:autoSpaceDE/>
              <w:autoSpaceDN/>
              <w:adjustRightInd/>
              <w:spacing w:after="120"/>
              <w:ind w:firstLineChars="0"/>
              <w:textAlignment w:val="auto"/>
              <w:rPr>
                <w:rFonts w:eastAsia="宋体"/>
                <w:szCs w:val="24"/>
                <w:lang w:eastAsia="zh-CN"/>
              </w:rPr>
            </w:pPr>
            <w:r w:rsidRPr="00AB625B">
              <w:rPr>
                <w:rFonts w:eastAsia="宋体"/>
                <w:szCs w:val="24"/>
                <w:lang w:eastAsia="zh-CN"/>
              </w:rPr>
              <w:t>WB PMI reporting for mode 1 with X=0</w:t>
            </w:r>
          </w:p>
          <w:p w14:paraId="2CC092F8" w14:textId="77777777" w:rsidR="00F22369" w:rsidRDefault="00F22369" w:rsidP="00F22369">
            <w:pPr>
              <w:pStyle w:val="aff8"/>
              <w:numPr>
                <w:ilvl w:val="0"/>
                <w:numId w:val="4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apply the above test setup as baseline for CSI reporting requirement definition </w:t>
            </w:r>
          </w:p>
          <w:p w14:paraId="2E147836" w14:textId="77777777" w:rsidR="00766874" w:rsidRDefault="00766874" w:rsidP="00F22369">
            <w:pPr>
              <w:rPr>
                <w:b/>
                <w:u w:val="single"/>
                <w:lang w:eastAsia="ko-KR"/>
              </w:rPr>
            </w:pPr>
          </w:p>
          <w:p w14:paraId="6904BC3D" w14:textId="29AEB2F7" w:rsidR="00F22369" w:rsidRDefault="00F22369" w:rsidP="00F22369">
            <w:pPr>
              <w:rPr>
                <w:b/>
                <w:u w:val="single"/>
                <w:lang w:eastAsia="ko-KR"/>
              </w:rPr>
            </w:pPr>
            <w:r>
              <w:rPr>
                <w:b/>
                <w:u w:val="single"/>
                <w:lang w:eastAsia="ko-KR"/>
              </w:rPr>
              <w:t>CSI resource configuration</w:t>
            </w:r>
          </w:p>
          <w:p w14:paraId="75B66618" w14:textId="77777777" w:rsidR="00F22369" w:rsidRPr="00AB625B" w:rsidRDefault="00F22369" w:rsidP="00F22369">
            <w:pPr>
              <w:pStyle w:val="aff8"/>
              <w:numPr>
                <w:ilvl w:val="0"/>
                <w:numId w:val="44"/>
              </w:numPr>
              <w:overflowPunct/>
              <w:autoSpaceDE/>
              <w:autoSpaceDN/>
              <w:adjustRightInd/>
              <w:spacing w:after="120"/>
              <w:ind w:firstLineChars="0"/>
              <w:textAlignment w:val="auto"/>
              <w:rPr>
                <w:rFonts w:eastAsia="宋体"/>
                <w:szCs w:val="24"/>
                <w:lang w:eastAsia="zh-CN"/>
              </w:rPr>
            </w:pPr>
            <w:r w:rsidRPr="00AB625B">
              <w:rPr>
                <w:rFonts w:eastAsia="宋体"/>
                <w:szCs w:val="24"/>
                <w:lang w:eastAsia="zh-CN"/>
              </w:rPr>
              <w:t>Configure two resources in a resource pair in the same slot for CSI reporting requirements for mTRP.</w:t>
            </w:r>
          </w:p>
          <w:p w14:paraId="15BBC3F3" w14:textId="77777777" w:rsidR="00F22369" w:rsidRDefault="00F22369" w:rsidP="00F22369">
            <w:pPr>
              <w:rPr>
                <w:lang w:eastAsia="zh-CN"/>
              </w:rPr>
            </w:pPr>
          </w:p>
          <w:p w14:paraId="5F590995" w14:textId="62547839" w:rsidR="00F22369" w:rsidRDefault="00F22369" w:rsidP="00F22369">
            <w:pPr>
              <w:rPr>
                <w:b/>
                <w:u w:val="single"/>
                <w:lang w:eastAsia="ko-KR"/>
              </w:rPr>
            </w:pPr>
            <w:r>
              <w:rPr>
                <w:b/>
                <w:u w:val="single"/>
                <w:lang w:eastAsia="ko-KR"/>
              </w:rPr>
              <w:t xml:space="preserve">Number of CSI-RS Ports </w:t>
            </w:r>
          </w:p>
          <w:p w14:paraId="75D17DD4" w14:textId="77777777" w:rsidR="00F22369" w:rsidRDefault="00F22369" w:rsidP="00F22369">
            <w:pPr>
              <w:pStyle w:val="aff8"/>
              <w:numPr>
                <w:ilvl w:val="0"/>
                <w:numId w:val="44"/>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w:t>
            </w:r>
          </w:p>
          <w:p w14:paraId="00D53304" w14:textId="77777777" w:rsidR="00F22369" w:rsidRPr="00AB625B" w:rsidRDefault="00F22369" w:rsidP="00F22369">
            <w:pPr>
              <w:pStyle w:val="aff8"/>
              <w:numPr>
                <w:ilvl w:val="1"/>
                <w:numId w:val="44"/>
              </w:numPr>
              <w:ind w:firstLineChars="0"/>
              <w:rPr>
                <w:iCs/>
                <w:lang w:eastAsia="zh-CN"/>
              </w:rPr>
            </w:pPr>
            <w:r w:rsidRPr="00AB625B">
              <w:rPr>
                <w:iCs/>
                <w:lang w:eastAsia="zh-CN"/>
              </w:rPr>
              <w:t>8   for each TRP</w:t>
            </w:r>
          </w:p>
          <w:p w14:paraId="0E12E3D1" w14:textId="77777777" w:rsidR="00F22369" w:rsidRDefault="00F22369" w:rsidP="00F22369">
            <w:pPr>
              <w:pStyle w:val="aff8"/>
              <w:numPr>
                <w:ilvl w:val="0"/>
                <w:numId w:val="44"/>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2 </w:t>
            </w:r>
          </w:p>
          <w:p w14:paraId="05BA87B9" w14:textId="67AD55A1" w:rsidR="00F22369" w:rsidRPr="00955615" w:rsidRDefault="00F22369" w:rsidP="00F22369">
            <w:pPr>
              <w:pStyle w:val="aff8"/>
              <w:numPr>
                <w:ilvl w:val="1"/>
                <w:numId w:val="44"/>
              </w:numPr>
              <w:ind w:firstLineChars="0"/>
              <w:rPr>
                <w:rFonts w:eastAsia="宋体"/>
                <w:lang w:eastAsia="zh-CN"/>
              </w:rPr>
            </w:pPr>
            <w:r>
              <w:rPr>
                <w:rFonts w:eastAsia="宋体"/>
                <w:szCs w:val="24"/>
                <w:lang w:eastAsia="zh-CN"/>
              </w:rPr>
              <w:t xml:space="preserve">4 </w:t>
            </w:r>
            <w:r w:rsidR="00261124">
              <w:rPr>
                <w:rFonts w:eastAsia="宋体"/>
                <w:szCs w:val="24"/>
                <w:lang w:eastAsia="zh-CN"/>
              </w:rPr>
              <w:t xml:space="preserve"> </w:t>
            </w:r>
            <w:r>
              <w:rPr>
                <w:rFonts w:eastAsia="宋体"/>
                <w:szCs w:val="24"/>
                <w:lang w:eastAsia="zh-CN"/>
              </w:rPr>
              <w:t xml:space="preserve"> for each TRP</w:t>
            </w:r>
          </w:p>
          <w:p w14:paraId="1E164440" w14:textId="77777777" w:rsidR="00766874" w:rsidRDefault="00766874" w:rsidP="00F22369">
            <w:pPr>
              <w:rPr>
                <w:b/>
                <w:u w:val="single"/>
                <w:lang w:eastAsia="ko-KR"/>
              </w:rPr>
            </w:pPr>
          </w:p>
          <w:p w14:paraId="36882BAA" w14:textId="37B7B7E3" w:rsidR="00F22369" w:rsidRPr="00AB625B" w:rsidRDefault="00F22369" w:rsidP="00F22369">
            <w:pPr>
              <w:rPr>
                <w:b/>
                <w:u w:val="single"/>
                <w:lang w:eastAsia="ko-KR"/>
              </w:rPr>
            </w:pPr>
            <w:r w:rsidRPr="00AB625B">
              <w:rPr>
                <w:b/>
                <w:u w:val="single"/>
                <w:lang w:eastAsia="ko-KR"/>
              </w:rPr>
              <w:t>Number of layers</w:t>
            </w:r>
          </w:p>
          <w:p w14:paraId="20FFF645" w14:textId="77777777" w:rsidR="00F22369" w:rsidRPr="00AB625B" w:rsidRDefault="00F22369" w:rsidP="00F22369">
            <w:pPr>
              <w:pStyle w:val="aff8"/>
              <w:numPr>
                <w:ilvl w:val="0"/>
                <w:numId w:val="44"/>
              </w:numPr>
              <w:overflowPunct/>
              <w:autoSpaceDE/>
              <w:autoSpaceDN/>
              <w:adjustRightInd/>
              <w:spacing w:after="120"/>
              <w:ind w:left="720" w:firstLineChars="0"/>
              <w:textAlignment w:val="auto"/>
              <w:rPr>
                <w:rFonts w:eastAsia="宋体"/>
                <w:szCs w:val="24"/>
                <w:lang w:eastAsia="zh-CN"/>
              </w:rPr>
            </w:pPr>
            <w:r w:rsidRPr="00AB625B">
              <w:rPr>
                <w:rFonts w:eastAsia="宋体"/>
                <w:szCs w:val="24"/>
                <w:lang w:eastAsia="zh-CN"/>
              </w:rPr>
              <w:t>Number of layers: 2 (1MIMO layer per TRP)</w:t>
            </w:r>
          </w:p>
          <w:p w14:paraId="169782EB" w14:textId="77777777" w:rsidR="00F22369" w:rsidRDefault="00F22369" w:rsidP="00F22369">
            <w:pPr>
              <w:rPr>
                <w:lang w:eastAsia="zh-CN"/>
              </w:rPr>
            </w:pPr>
          </w:p>
          <w:p w14:paraId="4D8640A5" w14:textId="57451B59" w:rsidR="00F22369" w:rsidRDefault="00F22369" w:rsidP="00F22369">
            <w:pPr>
              <w:rPr>
                <w:b/>
                <w:u w:val="single"/>
                <w:lang w:eastAsia="ko-KR"/>
              </w:rPr>
            </w:pPr>
            <w:r>
              <w:rPr>
                <w:b/>
                <w:u w:val="single"/>
                <w:lang w:eastAsia="ko-KR"/>
              </w:rPr>
              <w:t>Test metric for PMI reporting</w:t>
            </w:r>
          </w:p>
          <w:p w14:paraId="711F9991" w14:textId="0EA0D93C" w:rsidR="002F15D2" w:rsidRPr="00766874" w:rsidRDefault="00F22369" w:rsidP="00DB0A69">
            <w:pPr>
              <w:pStyle w:val="aff8"/>
              <w:numPr>
                <w:ilvl w:val="0"/>
                <w:numId w:val="44"/>
              </w:numPr>
              <w:overflowPunct/>
              <w:autoSpaceDE/>
              <w:autoSpaceDN/>
              <w:adjustRightInd/>
              <w:spacing w:after="120"/>
              <w:ind w:left="502" w:firstLineChars="0"/>
              <w:textAlignment w:val="auto"/>
              <w:rPr>
                <w:rFonts w:eastAsiaTheme="minorEastAsia"/>
                <w:lang w:eastAsia="zh-CN"/>
              </w:rPr>
            </w:pPr>
            <w:r w:rsidRPr="00AB625B">
              <w:rPr>
                <w:rFonts w:eastAsia="宋体"/>
                <w:color w:val="000000" w:themeColor="text1"/>
                <w:szCs w:val="24"/>
                <w:lang w:eastAsia="zh-CN"/>
              </w:rPr>
              <w:t xml:space="preserve">Apply test metric of TP ratio follow PMI and random PMI with m-TRP reporting. The layer for random PMI per TRP should be orthogonal </w:t>
            </w:r>
          </w:p>
        </w:tc>
      </w:tr>
    </w:tbl>
    <w:p w14:paraId="69775024" w14:textId="0F0355AA" w:rsidR="002F15D2" w:rsidRPr="009E165B" w:rsidRDefault="002F15D2" w:rsidP="002F15D2">
      <w:pPr>
        <w:rPr>
          <w:rFonts w:asciiTheme="minorHAnsi" w:hAnsiTheme="minorHAnsi" w:cstheme="minorHAnsi"/>
          <w:lang w:val="en-US" w:eastAsia="zh-CN"/>
        </w:rPr>
      </w:pPr>
      <w:r w:rsidRPr="009E165B">
        <w:rPr>
          <w:rFonts w:asciiTheme="minorHAnsi" w:hAnsiTheme="minorHAnsi" w:cstheme="minorHAnsi"/>
          <w:lang w:val="en-US" w:eastAsia="zh-CN"/>
        </w:rPr>
        <w:lastRenderedPageBreak/>
        <w:t>In addition, the remaining parameters will be remained as</w:t>
      </w:r>
      <w:r w:rsidR="0060732B">
        <w:rPr>
          <w:rFonts w:asciiTheme="minorHAnsi" w:hAnsiTheme="minorHAnsi" w:cstheme="minorHAnsi"/>
          <w:lang w:val="en-US" w:eastAsia="zh-CN"/>
        </w:rPr>
        <w:t xml:space="preserve"> 6.3.2 reporting of Precoding Matrix Indicator (</w:t>
      </w:r>
      <w:r w:rsidR="0060732B">
        <w:rPr>
          <w:rFonts w:asciiTheme="minorHAnsi" w:hAnsiTheme="minorHAnsi" w:cstheme="minorHAnsi" w:hint="eastAsia"/>
          <w:lang w:val="en-US" w:eastAsia="zh-CN"/>
        </w:rPr>
        <w:t>PMI</w:t>
      </w:r>
      <w:r w:rsidR="0060732B">
        <w:rPr>
          <w:rFonts w:asciiTheme="minorHAnsi" w:hAnsiTheme="minorHAnsi" w:cstheme="minorHAnsi"/>
          <w:lang w:val="en-US" w:eastAsia="zh-CN"/>
        </w:rPr>
        <w:t>) part</w:t>
      </w:r>
      <w:r w:rsidRPr="009E165B">
        <w:rPr>
          <w:rFonts w:asciiTheme="minorHAnsi" w:hAnsiTheme="minorHAnsi" w:cstheme="minorHAnsi"/>
          <w:lang w:val="en-US" w:eastAsia="zh-CN"/>
        </w:rPr>
        <w:t xml:space="preserve"> simulation assumptions in [2].</w:t>
      </w:r>
    </w:p>
    <w:p w14:paraId="5C1AA6B1" w14:textId="0CF9FCA0" w:rsidR="0063566E" w:rsidRPr="00E4057E" w:rsidRDefault="0063566E" w:rsidP="0063566E">
      <w:pPr>
        <w:rPr>
          <w:rFonts w:asciiTheme="minorHAnsi" w:hAnsiTheme="minorHAnsi" w:cstheme="minorHAnsi"/>
          <w:lang w:val="en-US" w:eastAsia="zh-CN"/>
        </w:rPr>
      </w:pPr>
    </w:p>
    <w:sectPr w:rsidR="0063566E" w:rsidRPr="00E4057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DB7E1" w14:textId="77777777" w:rsidR="001757BD" w:rsidRDefault="001757BD">
      <w:r>
        <w:separator/>
      </w:r>
    </w:p>
  </w:endnote>
  <w:endnote w:type="continuationSeparator" w:id="0">
    <w:p w14:paraId="194A711C" w14:textId="77777777" w:rsidR="001757BD" w:rsidRDefault="00175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883FC" w14:textId="77777777" w:rsidR="001757BD" w:rsidRDefault="001757BD">
      <w:r>
        <w:separator/>
      </w:r>
    </w:p>
  </w:footnote>
  <w:footnote w:type="continuationSeparator" w:id="0">
    <w:p w14:paraId="72FEA274" w14:textId="77777777" w:rsidR="001757BD" w:rsidRDefault="001757B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25BA4"/>
    <w:multiLevelType w:val="hybridMultilevel"/>
    <w:tmpl w:val="C798A40A"/>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3C40C1"/>
    <w:multiLevelType w:val="hybridMultilevel"/>
    <w:tmpl w:val="FCBAF00A"/>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04090005">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 w15:restartNumberingAfterBreak="0">
    <w:nsid w:val="06116D00"/>
    <w:multiLevelType w:val="hybridMultilevel"/>
    <w:tmpl w:val="DC5415E2"/>
    <w:lvl w:ilvl="0" w:tplc="35BE31C8">
      <w:start w:val="1"/>
      <w:numFmt w:val="bullet"/>
      <w:lvlText w:val="•"/>
      <w:lvlJc w:val="left"/>
      <w:pPr>
        <w:tabs>
          <w:tab w:val="num" w:pos="360"/>
        </w:tabs>
        <w:ind w:left="360" w:hanging="360"/>
      </w:pPr>
      <w:rPr>
        <w:rFonts w:ascii="Arial" w:hAnsi="Arial" w:hint="default"/>
      </w:rPr>
    </w:lvl>
    <w:lvl w:ilvl="1" w:tplc="43B4A32C">
      <w:start w:val="6"/>
      <w:numFmt w:val="bullet"/>
      <w:lvlText w:val="-"/>
      <w:lvlJc w:val="left"/>
      <w:pPr>
        <w:tabs>
          <w:tab w:val="num" w:pos="1080"/>
        </w:tabs>
        <w:ind w:left="1080" w:hanging="360"/>
      </w:pPr>
      <w:rPr>
        <w:rFonts w:ascii="Times New Roman" w:eastAsia="宋体" w:hAnsi="Times New Roman" w:cs="Times New Roman"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79B76EE"/>
    <w:multiLevelType w:val="hybridMultilevel"/>
    <w:tmpl w:val="B1801E48"/>
    <w:lvl w:ilvl="0" w:tplc="F5DC9D90">
      <w:start w:val="1"/>
      <w:numFmt w:val="bullet"/>
      <w:lvlText w:val="•"/>
      <w:lvlJc w:val="left"/>
      <w:pPr>
        <w:tabs>
          <w:tab w:val="num" w:pos="360"/>
        </w:tabs>
        <w:ind w:left="360" w:hanging="360"/>
      </w:pPr>
      <w:rPr>
        <w:rFonts w:ascii="Arial" w:hAnsi="Arial" w:hint="default"/>
      </w:rPr>
    </w:lvl>
    <w:lvl w:ilvl="1" w:tplc="41C693F4">
      <w:numFmt w:val="bullet"/>
      <w:lvlText w:val="–"/>
      <w:lvlJc w:val="left"/>
      <w:pPr>
        <w:tabs>
          <w:tab w:val="num" w:pos="1080"/>
        </w:tabs>
        <w:ind w:left="1080" w:hanging="360"/>
      </w:pPr>
      <w:rPr>
        <w:rFonts w:ascii="Arial" w:hAnsi="Arial" w:hint="default"/>
      </w:rPr>
    </w:lvl>
    <w:lvl w:ilvl="2" w:tplc="9F74B866" w:tentative="1">
      <w:start w:val="1"/>
      <w:numFmt w:val="bullet"/>
      <w:lvlText w:val="•"/>
      <w:lvlJc w:val="left"/>
      <w:pPr>
        <w:tabs>
          <w:tab w:val="num" w:pos="1800"/>
        </w:tabs>
        <w:ind w:left="1800" w:hanging="360"/>
      </w:pPr>
      <w:rPr>
        <w:rFonts w:ascii="Arial" w:hAnsi="Arial" w:hint="default"/>
      </w:rPr>
    </w:lvl>
    <w:lvl w:ilvl="3" w:tplc="AFCA5958" w:tentative="1">
      <w:start w:val="1"/>
      <w:numFmt w:val="bullet"/>
      <w:lvlText w:val="•"/>
      <w:lvlJc w:val="left"/>
      <w:pPr>
        <w:tabs>
          <w:tab w:val="num" w:pos="2520"/>
        </w:tabs>
        <w:ind w:left="2520" w:hanging="360"/>
      </w:pPr>
      <w:rPr>
        <w:rFonts w:ascii="Arial" w:hAnsi="Arial" w:hint="default"/>
      </w:rPr>
    </w:lvl>
    <w:lvl w:ilvl="4" w:tplc="F5848064" w:tentative="1">
      <w:start w:val="1"/>
      <w:numFmt w:val="bullet"/>
      <w:lvlText w:val="•"/>
      <w:lvlJc w:val="left"/>
      <w:pPr>
        <w:tabs>
          <w:tab w:val="num" w:pos="3240"/>
        </w:tabs>
        <w:ind w:left="3240" w:hanging="360"/>
      </w:pPr>
      <w:rPr>
        <w:rFonts w:ascii="Arial" w:hAnsi="Arial" w:hint="default"/>
      </w:rPr>
    </w:lvl>
    <w:lvl w:ilvl="5" w:tplc="DB44665E" w:tentative="1">
      <w:start w:val="1"/>
      <w:numFmt w:val="bullet"/>
      <w:lvlText w:val="•"/>
      <w:lvlJc w:val="left"/>
      <w:pPr>
        <w:tabs>
          <w:tab w:val="num" w:pos="3960"/>
        </w:tabs>
        <w:ind w:left="3960" w:hanging="360"/>
      </w:pPr>
      <w:rPr>
        <w:rFonts w:ascii="Arial" w:hAnsi="Arial" w:hint="default"/>
      </w:rPr>
    </w:lvl>
    <w:lvl w:ilvl="6" w:tplc="97DC65FE" w:tentative="1">
      <w:start w:val="1"/>
      <w:numFmt w:val="bullet"/>
      <w:lvlText w:val="•"/>
      <w:lvlJc w:val="left"/>
      <w:pPr>
        <w:tabs>
          <w:tab w:val="num" w:pos="4680"/>
        </w:tabs>
        <w:ind w:left="4680" w:hanging="360"/>
      </w:pPr>
      <w:rPr>
        <w:rFonts w:ascii="Arial" w:hAnsi="Arial" w:hint="default"/>
      </w:rPr>
    </w:lvl>
    <w:lvl w:ilvl="7" w:tplc="5CD2494C" w:tentative="1">
      <w:start w:val="1"/>
      <w:numFmt w:val="bullet"/>
      <w:lvlText w:val="•"/>
      <w:lvlJc w:val="left"/>
      <w:pPr>
        <w:tabs>
          <w:tab w:val="num" w:pos="5400"/>
        </w:tabs>
        <w:ind w:left="5400" w:hanging="360"/>
      </w:pPr>
      <w:rPr>
        <w:rFonts w:ascii="Arial" w:hAnsi="Arial" w:hint="default"/>
      </w:rPr>
    </w:lvl>
    <w:lvl w:ilvl="8" w:tplc="7F40387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99126D8"/>
    <w:multiLevelType w:val="hybridMultilevel"/>
    <w:tmpl w:val="EA36C4A8"/>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E93494A"/>
    <w:multiLevelType w:val="hybridMultilevel"/>
    <w:tmpl w:val="E1E0D7F6"/>
    <w:lvl w:ilvl="0" w:tplc="AF5E5A2A">
      <w:start w:val="1"/>
      <w:numFmt w:val="bullet"/>
      <w:lvlText w:val="•"/>
      <w:lvlJc w:val="left"/>
      <w:pPr>
        <w:tabs>
          <w:tab w:val="num" w:pos="720"/>
        </w:tabs>
        <w:ind w:left="720" w:hanging="360"/>
      </w:pPr>
      <w:rPr>
        <w:rFonts w:ascii="Arial" w:hAnsi="Arial" w:hint="default"/>
      </w:rPr>
    </w:lvl>
    <w:lvl w:ilvl="1" w:tplc="6554C2FE">
      <w:start w:val="172"/>
      <w:numFmt w:val="bullet"/>
      <w:lvlText w:val="–"/>
      <w:lvlJc w:val="left"/>
      <w:pPr>
        <w:tabs>
          <w:tab w:val="num" w:pos="1440"/>
        </w:tabs>
        <w:ind w:left="1440" w:hanging="360"/>
      </w:pPr>
      <w:rPr>
        <w:rFonts w:ascii="Arial" w:hAnsi="Arial" w:hint="default"/>
      </w:rPr>
    </w:lvl>
    <w:lvl w:ilvl="2" w:tplc="43A472E2" w:tentative="1">
      <w:start w:val="1"/>
      <w:numFmt w:val="bullet"/>
      <w:lvlText w:val="•"/>
      <w:lvlJc w:val="left"/>
      <w:pPr>
        <w:tabs>
          <w:tab w:val="num" w:pos="2160"/>
        </w:tabs>
        <w:ind w:left="2160" w:hanging="360"/>
      </w:pPr>
      <w:rPr>
        <w:rFonts w:ascii="Arial" w:hAnsi="Arial" w:hint="default"/>
      </w:rPr>
    </w:lvl>
    <w:lvl w:ilvl="3" w:tplc="A1E66EB6" w:tentative="1">
      <w:start w:val="1"/>
      <w:numFmt w:val="bullet"/>
      <w:lvlText w:val="•"/>
      <w:lvlJc w:val="left"/>
      <w:pPr>
        <w:tabs>
          <w:tab w:val="num" w:pos="2880"/>
        </w:tabs>
        <w:ind w:left="2880" w:hanging="360"/>
      </w:pPr>
      <w:rPr>
        <w:rFonts w:ascii="Arial" w:hAnsi="Arial" w:hint="default"/>
      </w:rPr>
    </w:lvl>
    <w:lvl w:ilvl="4" w:tplc="A2E0F7A0" w:tentative="1">
      <w:start w:val="1"/>
      <w:numFmt w:val="bullet"/>
      <w:lvlText w:val="•"/>
      <w:lvlJc w:val="left"/>
      <w:pPr>
        <w:tabs>
          <w:tab w:val="num" w:pos="3600"/>
        </w:tabs>
        <w:ind w:left="3600" w:hanging="360"/>
      </w:pPr>
      <w:rPr>
        <w:rFonts w:ascii="Arial" w:hAnsi="Arial" w:hint="default"/>
      </w:rPr>
    </w:lvl>
    <w:lvl w:ilvl="5" w:tplc="62362BAE" w:tentative="1">
      <w:start w:val="1"/>
      <w:numFmt w:val="bullet"/>
      <w:lvlText w:val="•"/>
      <w:lvlJc w:val="left"/>
      <w:pPr>
        <w:tabs>
          <w:tab w:val="num" w:pos="4320"/>
        </w:tabs>
        <w:ind w:left="4320" w:hanging="360"/>
      </w:pPr>
      <w:rPr>
        <w:rFonts w:ascii="Arial" w:hAnsi="Arial" w:hint="default"/>
      </w:rPr>
    </w:lvl>
    <w:lvl w:ilvl="6" w:tplc="FF6454CE" w:tentative="1">
      <w:start w:val="1"/>
      <w:numFmt w:val="bullet"/>
      <w:lvlText w:val="•"/>
      <w:lvlJc w:val="left"/>
      <w:pPr>
        <w:tabs>
          <w:tab w:val="num" w:pos="5040"/>
        </w:tabs>
        <w:ind w:left="5040" w:hanging="360"/>
      </w:pPr>
      <w:rPr>
        <w:rFonts w:ascii="Arial" w:hAnsi="Arial" w:hint="default"/>
      </w:rPr>
    </w:lvl>
    <w:lvl w:ilvl="7" w:tplc="D4F2E84E" w:tentative="1">
      <w:start w:val="1"/>
      <w:numFmt w:val="bullet"/>
      <w:lvlText w:val="•"/>
      <w:lvlJc w:val="left"/>
      <w:pPr>
        <w:tabs>
          <w:tab w:val="num" w:pos="5760"/>
        </w:tabs>
        <w:ind w:left="5760" w:hanging="360"/>
      </w:pPr>
      <w:rPr>
        <w:rFonts w:ascii="Arial" w:hAnsi="Arial" w:hint="default"/>
      </w:rPr>
    </w:lvl>
    <w:lvl w:ilvl="8" w:tplc="82F46D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F168B3"/>
    <w:multiLevelType w:val="hybridMultilevel"/>
    <w:tmpl w:val="BACE2136"/>
    <w:lvl w:ilvl="0" w:tplc="726885D8">
      <w:start w:val="1"/>
      <w:numFmt w:val="bullet"/>
      <w:lvlText w:val="•"/>
      <w:lvlJc w:val="left"/>
      <w:pPr>
        <w:tabs>
          <w:tab w:val="num" w:pos="720"/>
        </w:tabs>
        <w:ind w:left="720" w:hanging="360"/>
      </w:pPr>
      <w:rPr>
        <w:rFonts w:ascii="Arial" w:hAnsi="Arial" w:hint="default"/>
      </w:rPr>
    </w:lvl>
    <w:lvl w:ilvl="1" w:tplc="1FB6DB70">
      <w:numFmt w:val="bullet"/>
      <w:lvlText w:val="–"/>
      <w:lvlJc w:val="left"/>
      <w:pPr>
        <w:tabs>
          <w:tab w:val="num" w:pos="1440"/>
        </w:tabs>
        <w:ind w:left="1440" w:hanging="360"/>
      </w:pPr>
      <w:rPr>
        <w:rFonts w:ascii="Arial" w:hAnsi="Arial" w:hint="default"/>
      </w:rPr>
    </w:lvl>
    <w:lvl w:ilvl="2" w:tplc="D098E89A">
      <w:numFmt w:val="bullet"/>
      <w:lvlText w:val="•"/>
      <w:lvlJc w:val="left"/>
      <w:pPr>
        <w:tabs>
          <w:tab w:val="num" w:pos="2160"/>
        </w:tabs>
        <w:ind w:left="2160" w:hanging="360"/>
      </w:pPr>
      <w:rPr>
        <w:rFonts w:ascii="Arial" w:hAnsi="Arial" w:hint="default"/>
      </w:rPr>
    </w:lvl>
    <w:lvl w:ilvl="3" w:tplc="E46A4B04" w:tentative="1">
      <w:start w:val="1"/>
      <w:numFmt w:val="bullet"/>
      <w:lvlText w:val="•"/>
      <w:lvlJc w:val="left"/>
      <w:pPr>
        <w:tabs>
          <w:tab w:val="num" w:pos="2880"/>
        </w:tabs>
        <w:ind w:left="2880" w:hanging="360"/>
      </w:pPr>
      <w:rPr>
        <w:rFonts w:ascii="Arial" w:hAnsi="Arial" w:hint="default"/>
      </w:rPr>
    </w:lvl>
    <w:lvl w:ilvl="4" w:tplc="572213E2" w:tentative="1">
      <w:start w:val="1"/>
      <w:numFmt w:val="bullet"/>
      <w:lvlText w:val="•"/>
      <w:lvlJc w:val="left"/>
      <w:pPr>
        <w:tabs>
          <w:tab w:val="num" w:pos="3600"/>
        </w:tabs>
        <w:ind w:left="3600" w:hanging="360"/>
      </w:pPr>
      <w:rPr>
        <w:rFonts w:ascii="Arial" w:hAnsi="Arial" w:hint="default"/>
      </w:rPr>
    </w:lvl>
    <w:lvl w:ilvl="5" w:tplc="07A0C132" w:tentative="1">
      <w:start w:val="1"/>
      <w:numFmt w:val="bullet"/>
      <w:lvlText w:val="•"/>
      <w:lvlJc w:val="left"/>
      <w:pPr>
        <w:tabs>
          <w:tab w:val="num" w:pos="4320"/>
        </w:tabs>
        <w:ind w:left="4320" w:hanging="360"/>
      </w:pPr>
      <w:rPr>
        <w:rFonts w:ascii="Arial" w:hAnsi="Arial" w:hint="default"/>
      </w:rPr>
    </w:lvl>
    <w:lvl w:ilvl="6" w:tplc="16007008" w:tentative="1">
      <w:start w:val="1"/>
      <w:numFmt w:val="bullet"/>
      <w:lvlText w:val="•"/>
      <w:lvlJc w:val="left"/>
      <w:pPr>
        <w:tabs>
          <w:tab w:val="num" w:pos="5040"/>
        </w:tabs>
        <w:ind w:left="5040" w:hanging="360"/>
      </w:pPr>
      <w:rPr>
        <w:rFonts w:ascii="Arial" w:hAnsi="Arial" w:hint="default"/>
      </w:rPr>
    </w:lvl>
    <w:lvl w:ilvl="7" w:tplc="3C225AB4" w:tentative="1">
      <w:start w:val="1"/>
      <w:numFmt w:val="bullet"/>
      <w:lvlText w:val="•"/>
      <w:lvlJc w:val="left"/>
      <w:pPr>
        <w:tabs>
          <w:tab w:val="num" w:pos="5760"/>
        </w:tabs>
        <w:ind w:left="5760" w:hanging="360"/>
      </w:pPr>
      <w:rPr>
        <w:rFonts w:ascii="Arial" w:hAnsi="Arial" w:hint="default"/>
      </w:rPr>
    </w:lvl>
    <w:lvl w:ilvl="8" w:tplc="487C20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8823EC"/>
    <w:multiLevelType w:val="hybridMultilevel"/>
    <w:tmpl w:val="C02CE936"/>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D50E4F"/>
    <w:multiLevelType w:val="hybridMultilevel"/>
    <w:tmpl w:val="E5243268"/>
    <w:lvl w:ilvl="0" w:tplc="0E2AC952">
      <w:start w:val="5"/>
      <w:numFmt w:val="bullet"/>
      <w:lvlText w:val=""/>
      <w:lvlJc w:val="left"/>
      <w:pPr>
        <w:ind w:left="360" w:hanging="360"/>
      </w:pPr>
      <w:rPr>
        <w:rFonts w:ascii="Wingdings" w:eastAsia="宋体" w:hAnsi="Wingdings"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FD7251"/>
    <w:multiLevelType w:val="hybridMultilevel"/>
    <w:tmpl w:val="A9DE259C"/>
    <w:lvl w:ilvl="0" w:tplc="04090003">
      <w:start w:val="1"/>
      <w:numFmt w:val="bullet"/>
      <w:lvlText w:val="o"/>
      <w:lvlJc w:val="left"/>
      <w:pPr>
        <w:ind w:left="420" w:hanging="420"/>
      </w:pPr>
      <w:rPr>
        <w:rFonts w:ascii="Courier New" w:hAnsi="Courier New" w:cs="Courier New"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540C62"/>
    <w:multiLevelType w:val="hybridMultilevel"/>
    <w:tmpl w:val="621093DA"/>
    <w:lvl w:ilvl="0" w:tplc="BDAC03EC">
      <w:start w:val="1"/>
      <w:numFmt w:val="bullet"/>
      <w:lvlText w:val="–"/>
      <w:lvlJc w:val="left"/>
      <w:pPr>
        <w:tabs>
          <w:tab w:val="num" w:pos="360"/>
        </w:tabs>
        <w:ind w:left="360" w:hanging="360"/>
      </w:pPr>
      <w:rPr>
        <w:rFonts w:ascii="Arial" w:hAnsi="Arial" w:hint="default"/>
      </w:rPr>
    </w:lvl>
    <w:lvl w:ilvl="1" w:tplc="EEE2DBCA">
      <w:start w:val="1"/>
      <w:numFmt w:val="bullet"/>
      <w:lvlText w:val="–"/>
      <w:lvlJc w:val="left"/>
      <w:pPr>
        <w:tabs>
          <w:tab w:val="num" w:pos="1080"/>
        </w:tabs>
        <w:ind w:left="1080" w:hanging="360"/>
      </w:pPr>
      <w:rPr>
        <w:rFonts w:ascii="Arial" w:hAnsi="Arial" w:hint="default"/>
      </w:rPr>
    </w:lvl>
    <w:lvl w:ilvl="2" w:tplc="990A9B70" w:tentative="1">
      <w:start w:val="1"/>
      <w:numFmt w:val="bullet"/>
      <w:lvlText w:val="–"/>
      <w:lvlJc w:val="left"/>
      <w:pPr>
        <w:tabs>
          <w:tab w:val="num" w:pos="1800"/>
        </w:tabs>
        <w:ind w:left="1800" w:hanging="360"/>
      </w:pPr>
      <w:rPr>
        <w:rFonts w:ascii="Arial" w:hAnsi="Arial" w:hint="default"/>
      </w:rPr>
    </w:lvl>
    <w:lvl w:ilvl="3" w:tplc="B25E483A" w:tentative="1">
      <w:start w:val="1"/>
      <w:numFmt w:val="bullet"/>
      <w:lvlText w:val="–"/>
      <w:lvlJc w:val="left"/>
      <w:pPr>
        <w:tabs>
          <w:tab w:val="num" w:pos="2520"/>
        </w:tabs>
        <w:ind w:left="2520" w:hanging="360"/>
      </w:pPr>
      <w:rPr>
        <w:rFonts w:ascii="Arial" w:hAnsi="Arial" w:hint="default"/>
      </w:rPr>
    </w:lvl>
    <w:lvl w:ilvl="4" w:tplc="69B23E0C" w:tentative="1">
      <w:start w:val="1"/>
      <w:numFmt w:val="bullet"/>
      <w:lvlText w:val="–"/>
      <w:lvlJc w:val="left"/>
      <w:pPr>
        <w:tabs>
          <w:tab w:val="num" w:pos="3240"/>
        </w:tabs>
        <w:ind w:left="3240" w:hanging="360"/>
      </w:pPr>
      <w:rPr>
        <w:rFonts w:ascii="Arial" w:hAnsi="Arial" w:hint="default"/>
      </w:rPr>
    </w:lvl>
    <w:lvl w:ilvl="5" w:tplc="CE30B6A8" w:tentative="1">
      <w:start w:val="1"/>
      <w:numFmt w:val="bullet"/>
      <w:lvlText w:val="–"/>
      <w:lvlJc w:val="left"/>
      <w:pPr>
        <w:tabs>
          <w:tab w:val="num" w:pos="3960"/>
        </w:tabs>
        <w:ind w:left="3960" w:hanging="360"/>
      </w:pPr>
      <w:rPr>
        <w:rFonts w:ascii="Arial" w:hAnsi="Arial" w:hint="default"/>
      </w:rPr>
    </w:lvl>
    <w:lvl w:ilvl="6" w:tplc="BB0C743A" w:tentative="1">
      <w:start w:val="1"/>
      <w:numFmt w:val="bullet"/>
      <w:lvlText w:val="–"/>
      <w:lvlJc w:val="left"/>
      <w:pPr>
        <w:tabs>
          <w:tab w:val="num" w:pos="4680"/>
        </w:tabs>
        <w:ind w:left="4680" w:hanging="360"/>
      </w:pPr>
      <w:rPr>
        <w:rFonts w:ascii="Arial" w:hAnsi="Arial" w:hint="default"/>
      </w:rPr>
    </w:lvl>
    <w:lvl w:ilvl="7" w:tplc="575822CE" w:tentative="1">
      <w:start w:val="1"/>
      <w:numFmt w:val="bullet"/>
      <w:lvlText w:val="–"/>
      <w:lvlJc w:val="left"/>
      <w:pPr>
        <w:tabs>
          <w:tab w:val="num" w:pos="5400"/>
        </w:tabs>
        <w:ind w:left="5400" w:hanging="360"/>
      </w:pPr>
      <w:rPr>
        <w:rFonts w:ascii="Arial" w:hAnsi="Arial" w:hint="default"/>
      </w:rPr>
    </w:lvl>
    <w:lvl w:ilvl="8" w:tplc="84008D2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2DD3639"/>
    <w:multiLevelType w:val="hybridMultilevel"/>
    <w:tmpl w:val="ECECA3A4"/>
    <w:lvl w:ilvl="0" w:tplc="51E053E4">
      <w:start w:val="1"/>
      <w:numFmt w:val="bullet"/>
      <w:lvlText w:val="•"/>
      <w:lvlJc w:val="left"/>
      <w:pPr>
        <w:tabs>
          <w:tab w:val="num" w:pos="360"/>
        </w:tabs>
        <w:ind w:left="360" w:hanging="360"/>
      </w:pPr>
      <w:rPr>
        <w:rFonts w:ascii="Arial" w:hAnsi="Arial" w:hint="default"/>
      </w:rPr>
    </w:lvl>
    <w:lvl w:ilvl="1" w:tplc="DF22C846">
      <w:numFmt w:val="bullet"/>
      <w:lvlText w:val="–"/>
      <w:lvlJc w:val="left"/>
      <w:pPr>
        <w:tabs>
          <w:tab w:val="num" w:pos="1080"/>
        </w:tabs>
        <w:ind w:left="1080" w:hanging="360"/>
      </w:pPr>
      <w:rPr>
        <w:rFonts w:ascii="Arial" w:hAnsi="Arial" w:hint="default"/>
      </w:rPr>
    </w:lvl>
    <w:lvl w:ilvl="2" w:tplc="D8967638" w:tentative="1">
      <w:start w:val="1"/>
      <w:numFmt w:val="bullet"/>
      <w:lvlText w:val="•"/>
      <w:lvlJc w:val="left"/>
      <w:pPr>
        <w:tabs>
          <w:tab w:val="num" w:pos="1800"/>
        </w:tabs>
        <w:ind w:left="1800" w:hanging="360"/>
      </w:pPr>
      <w:rPr>
        <w:rFonts w:ascii="Arial" w:hAnsi="Arial" w:hint="default"/>
      </w:rPr>
    </w:lvl>
    <w:lvl w:ilvl="3" w:tplc="BA62D8CA" w:tentative="1">
      <w:start w:val="1"/>
      <w:numFmt w:val="bullet"/>
      <w:lvlText w:val="•"/>
      <w:lvlJc w:val="left"/>
      <w:pPr>
        <w:tabs>
          <w:tab w:val="num" w:pos="2520"/>
        </w:tabs>
        <w:ind w:left="2520" w:hanging="360"/>
      </w:pPr>
      <w:rPr>
        <w:rFonts w:ascii="Arial" w:hAnsi="Arial" w:hint="default"/>
      </w:rPr>
    </w:lvl>
    <w:lvl w:ilvl="4" w:tplc="68BA3666" w:tentative="1">
      <w:start w:val="1"/>
      <w:numFmt w:val="bullet"/>
      <w:lvlText w:val="•"/>
      <w:lvlJc w:val="left"/>
      <w:pPr>
        <w:tabs>
          <w:tab w:val="num" w:pos="3240"/>
        </w:tabs>
        <w:ind w:left="3240" w:hanging="360"/>
      </w:pPr>
      <w:rPr>
        <w:rFonts w:ascii="Arial" w:hAnsi="Arial" w:hint="default"/>
      </w:rPr>
    </w:lvl>
    <w:lvl w:ilvl="5" w:tplc="5EC88EE2" w:tentative="1">
      <w:start w:val="1"/>
      <w:numFmt w:val="bullet"/>
      <w:lvlText w:val="•"/>
      <w:lvlJc w:val="left"/>
      <w:pPr>
        <w:tabs>
          <w:tab w:val="num" w:pos="3960"/>
        </w:tabs>
        <w:ind w:left="3960" w:hanging="360"/>
      </w:pPr>
      <w:rPr>
        <w:rFonts w:ascii="Arial" w:hAnsi="Arial" w:hint="default"/>
      </w:rPr>
    </w:lvl>
    <w:lvl w:ilvl="6" w:tplc="0F7092CC" w:tentative="1">
      <w:start w:val="1"/>
      <w:numFmt w:val="bullet"/>
      <w:lvlText w:val="•"/>
      <w:lvlJc w:val="left"/>
      <w:pPr>
        <w:tabs>
          <w:tab w:val="num" w:pos="4680"/>
        </w:tabs>
        <w:ind w:left="4680" w:hanging="360"/>
      </w:pPr>
      <w:rPr>
        <w:rFonts w:ascii="Arial" w:hAnsi="Arial" w:hint="default"/>
      </w:rPr>
    </w:lvl>
    <w:lvl w:ilvl="7" w:tplc="48F67D8A" w:tentative="1">
      <w:start w:val="1"/>
      <w:numFmt w:val="bullet"/>
      <w:lvlText w:val="•"/>
      <w:lvlJc w:val="left"/>
      <w:pPr>
        <w:tabs>
          <w:tab w:val="num" w:pos="5400"/>
        </w:tabs>
        <w:ind w:left="5400" w:hanging="360"/>
      </w:pPr>
      <w:rPr>
        <w:rFonts w:ascii="Arial" w:hAnsi="Arial" w:hint="default"/>
      </w:rPr>
    </w:lvl>
    <w:lvl w:ilvl="8" w:tplc="902ED3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5C41A25"/>
    <w:multiLevelType w:val="hybridMultilevel"/>
    <w:tmpl w:val="88FCCDD8"/>
    <w:lvl w:ilvl="0" w:tplc="E3DCF976">
      <w:start w:val="7"/>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6513ABE"/>
    <w:multiLevelType w:val="hybridMultilevel"/>
    <w:tmpl w:val="931055B0"/>
    <w:lvl w:ilvl="0" w:tplc="D82EE014">
      <w:start w:val="1"/>
      <w:numFmt w:val="bullet"/>
      <w:lvlText w:val="•"/>
      <w:lvlJc w:val="left"/>
      <w:pPr>
        <w:tabs>
          <w:tab w:val="num" w:pos="720"/>
        </w:tabs>
        <w:ind w:left="720" w:hanging="360"/>
      </w:pPr>
      <w:rPr>
        <w:rFonts w:ascii="Arial" w:hAnsi="Arial" w:hint="default"/>
      </w:rPr>
    </w:lvl>
    <w:lvl w:ilvl="1" w:tplc="E014E8E2">
      <w:numFmt w:val="bullet"/>
      <w:lvlText w:val="–"/>
      <w:lvlJc w:val="left"/>
      <w:pPr>
        <w:tabs>
          <w:tab w:val="num" w:pos="1440"/>
        </w:tabs>
        <w:ind w:left="1440" w:hanging="360"/>
      </w:pPr>
      <w:rPr>
        <w:rFonts w:ascii="Arial" w:hAnsi="Arial" w:hint="default"/>
      </w:rPr>
    </w:lvl>
    <w:lvl w:ilvl="2" w:tplc="E59A0B72" w:tentative="1">
      <w:start w:val="1"/>
      <w:numFmt w:val="bullet"/>
      <w:lvlText w:val="•"/>
      <w:lvlJc w:val="left"/>
      <w:pPr>
        <w:tabs>
          <w:tab w:val="num" w:pos="2160"/>
        </w:tabs>
        <w:ind w:left="2160" w:hanging="360"/>
      </w:pPr>
      <w:rPr>
        <w:rFonts w:ascii="Arial" w:hAnsi="Arial" w:hint="default"/>
      </w:rPr>
    </w:lvl>
    <w:lvl w:ilvl="3" w:tplc="99EC9C52" w:tentative="1">
      <w:start w:val="1"/>
      <w:numFmt w:val="bullet"/>
      <w:lvlText w:val="•"/>
      <w:lvlJc w:val="left"/>
      <w:pPr>
        <w:tabs>
          <w:tab w:val="num" w:pos="2880"/>
        </w:tabs>
        <w:ind w:left="2880" w:hanging="360"/>
      </w:pPr>
      <w:rPr>
        <w:rFonts w:ascii="Arial" w:hAnsi="Arial" w:hint="default"/>
      </w:rPr>
    </w:lvl>
    <w:lvl w:ilvl="4" w:tplc="65503370" w:tentative="1">
      <w:start w:val="1"/>
      <w:numFmt w:val="bullet"/>
      <w:lvlText w:val="•"/>
      <w:lvlJc w:val="left"/>
      <w:pPr>
        <w:tabs>
          <w:tab w:val="num" w:pos="3600"/>
        </w:tabs>
        <w:ind w:left="3600" w:hanging="360"/>
      </w:pPr>
      <w:rPr>
        <w:rFonts w:ascii="Arial" w:hAnsi="Arial" w:hint="default"/>
      </w:rPr>
    </w:lvl>
    <w:lvl w:ilvl="5" w:tplc="9A0AD65C" w:tentative="1">
      <w:start w:val="1"/>
      <w:numFmt w:val="bullet"/>
      <w:lvlText w:val="•"/>
      <w:lvlJc w:val="left"/>
      <w:pPr>
        <w:tabs>
          <w:tab w:val="num" w:pos="4320"/>
        </w:tabs>
        <w:ind w:left="4320" w:hanging="360"/>
      </w:pPr>
      <w:rPr>
        <w:rFonts w:ascii="Arial" w:hAnsi="Arial" w:hint="default"/>
      </w:rPr>
    </w:lvl>
    <w:lvl w:ilvl="6" w:tplc="0CDA8730" w:tentative="1">
      <w:start w:val="1"/>
      <w:numFmt w:val="bullet"/>
      <w:lvlText w:val="•"/>
      <w:lvlJc w:val="left"/>
      <w:pPr>
        <w:tabs>
          <w:tab w:val="num" w:pos="5040"/>
        </w:tabs>
        <w:ind w:left="5040" w:hanging="360"/>
      </w:pPr>
      <w:rPr>
        <w:rFonts w:ascii="Arial" w:hAnsi="Arial" w:hint="default"/>
      </w:rPr>
    </w:lvl>
    <w:lvl w:ilvl="7" w:tplc="CE2AD12C" w:tentative="1">
      <w:start w:val="1"/>
      <w:numFmt w:val="bullet"/>
      <w:lvlText w:val="•"/>
      <w:lvlJc w:val="left"/>
      <w:pPr>
        <w:tabs>
          <w:tab w:val="num" w:pos="5760"/>
        </w:tabs>
        <w:ind w:left="5760" w:hanging="360"/>
      </w:pPr>
      <w:rPr>
        <w:rFonts w:ascii="Arial" w:hAnsi="Arial" w:hint="default"/>
      </w:rPr>
    </w:lvl>
    <w:lvl w:ilvl="8" w:tplc="300A4D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764068"/>
    <w:multiLevelType w:val="hybridMultilevel"/>
    <w:tmpl w:val="24821808"/>
    <w:lvl w:ilvl="0" w:tplc="6E9A64F0">
      <w:start w:val="1"/>
      <w:numFmt w:val="bullet"/>
      <w:lvlText w:val="•"/>
      <w:lvlJc w:val="left"/>
      <w:pPr>
        <w:tabs>
          <w:tab w:val="num" w:pos="720"/>
        </w:tabs>
        <w:ind w:left="720" w:hanging="360"/>
      </w:pPr>
      <w:rPr>
        <w:rFonts w:ascii="Arial" w:hAnsi="Arial" w:hint="default"/>
      </w:rPr>
    </w:lvl>
    <w:lvl w:ilvl="1" w:tplc="C062E294">
      <w:start w:val="172"/>
      <w:numFmt w:val="bullet"/>
      <w:lvlText w:val="–"/>
      <w:lvlJc w:val="left"/>
      <w:pPr>
        <w:tabs>
          <w:tab w:val="num" w:pos="1440"/>
        </w:tabs>
        <w:ind w:left="1440" w:hanging="360"/>
      </w:pPr>
      <w:rPr>
        <w:rFonts w:ascii="Arial" w:hAnsi="Arial" w:hint="default"/>
      </w:rPr>
    </w:lvl>
    <w:lvl w:ilvl="2" w:tplc="EF6A6694" w:tentative="1">
      <w:start w:val="1"/>
      <w:numFmt w:val="bullet"/>
      <w:lvlText w:val="•"/>
      <w:lvlJc w:val="left"/>
      <w:pPr>
        <w:tabs>
          <w:tab w:val="num" w:pos="2160"/>
        </w:tabs>
        <w:ind w:left="2160" w:hanging="360"/>
      </w:pPr>
      <w:rPr>
        <w:rFonts w:ascii="Arial" w:hAnsi="Arial" w:hint="default"/>
      </w:rPr>
    </w:lvl>
    <w:lvl w:ilvl="3" w:tplc="D9E82442" w:tentative="1">
      <w:start w:val="1"/>
      <w:numFmt w:val="bullet"/>
      <w:lvlText w:val="•"/>
      <w:lvlJc w:val="left"/>
      <w:pPr>
        <w:tabs>
          <w:tab w:val="num" w:pos="2880"/>
        </w:tabs>
        <w:ind w:left="2880" w:hanging="360"/>
      </w:pPr>
      <w:rPr>
        <w:rFonts w:ascii="Arial" w:hAnsi="Arial" w:hint="default"/>
      </w:rPr>
    </w:lvl>
    <w:lvl w:ilvl="4" w:tplc="844CBAA4" w:tentative="1">
      <w:start w:val="1"/>
      <w:numFmt w:val="bullet"/>
      <w:lvlText w:val="•"/>
      <w:lvlJc w:val="left"/>
      <w:pPr>
        <w:tabs>
          <w:tab w:val="num" w:pos="3600"/>
        </w:tabs>
        <w:ind w:left="3600" w:hanging="360"/>
      </w:pPr>
      <w:rPr>
        <w:rFonts w:ascii="Arial" w:hAnsi="Arial" w:hint="default"/>
      </w:rPr>
    </w:lvl>
    <w:lvl w:ilvl="5" w:tplc="D01C652E" w:tentative="1">
      <w:start w:val="1"/>
      <w:numFmt w:val="bullet"/>
      <w:lvlText w:val="•"/>
      <w:lvlJc w:val="left"/>
      <w:pPr>
        <w:tabs>
          <w:tab w:val="num" w:pos="4320"/>
        </w:tabs>
        <w:ind w:left="4320" w:hanging="360"/>
      </w:pPr>
      <w:rPr>
        <w:rFonts w:ascii="Arial" w:hAnsi="Arial" w:hint="default"/>
      </w:rPr>
    </w:lvl>
    <w:lvl w:ilvl="6" w:tplc="EADA7630" w:tentative="1">
      <w:start w:val="1"/>
      <w:numFmt w:val="bullet"/>
      <w:lvlText w:val="•"/>
      <w:lvlJc w:val="left"/>
      <w:pPr>
        <w:tabs>
          <w:tab w:val="num" w:pos="5040"/>
        </w:tabs>
        <w:ind w:left="5040" w:hanging="360"/>
      </w:pPr>
      <w:rPr>
        <w:rFonts w:ascii="Arial" w:hAnsi="Arial" w:hint="default"/>
      </w:rPr>
    </w:lvl>
    <w:lvl w:ilvl="7" w:tplc="B32ADD62" w:tentative="1">
      <w:start w:val="1"/>
      <w:numFmt w:val="bullet"/>
      <w:lvlText w:val="•"/>
      <w:lvlJc w:val="left"/>
      <w:pPr>
        <w:tabs>
          <w:tab w:val="num" w:pos="5760"/>
        </w:tabs>
        <w:ind w:left="5760" w:hanging="360"/>
      </w:pPr>
      <w:rPr>
        <w:rFonts w:ascii="Arial" w:hAnsi="Arial" w:hint="default"/>
      </w:rPr>
    </w:lvl>
    <w:lvl w:ilvl="8" w:tplc="A45E59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9112FB"/>
    <w:multiLevelType w:val="hybridMultilevel"/>
    <w:tmpl w:val="BBC60D40"/>
    <w:lvl w:ilvl="0" w:tplc="C4AA42EC">
      <w:start w:val="1"/>
      <w:numFmt w:val="bullet"/>
      <w:lvlText w:val="•"/>
      <w:lvlJc w:val="left"/>
      <w:pPr>
        <w:tabs>
          <w:tab w:val="num" w:pos="720"/>
        </w:tabs>
        <w:ind w:left="720" w:hanging="360"/>
      </w:pPr>
      <w:rPr>
        <w:rFonts w:ascii="Arial" w:hAnsi="Arial" w:hint="default"/>
      </w:rPr>
    </w:lvl>
    <w:lvl w:ilvl="1" w:tplc="B8D8DE6E">
      <w:numFmt w:val="bullet"/>
      <w:lvlText w:val="–"/>
      <w:lvlJc w:val="left"/>
      <w:pPr>
        <w:tabs>
          <w:tab w:val="num" w:pos="1440"/>
        </w:tabs>
        <w:ind w:left="1440" w:hanging="360"/>
      </w:pPr>
      <w:rPr>
        <w:rFonts w:ascii="Arial" w:hAnsi="Arial" w:hint="default"/>
      </w:rPr>
    </w:lvl>
    <w:lvl w:ilvl="2" w:tplc="E3DABCFA" w:tentative="1">
      <w:start w:val="1"/>
      <w:numFmt w:val="bullet"/>
      <w:lvlText w:val="•"/>
      <w:lvlJc w:val="left"/>
      <w:pPr>
        <w:tabs>
          <w:tab w:val="num" w:pos="2160"/>
        </w:tabs>
        <w:ind w:left="2160" w:hanging="360"/>
      </w:pPr>
      <w:rPr>
        <w:rFonts w:ascii="Arial" w:hAnsi="Arial" w:hint="default"/>
      </w:rPr>
    </w:lvl>
    <w:lvl w:ilvl="3" w:tplc="58005A08" w:tentative="1">
      <w:start w:val="1"/>
      <w:numFmt w:val="bullet"/>
      <w:lvlText w:val="•"/>
      <w:lvlJc w:val="left"/>
      <w:pPr>
        <w:tabs>
          <w:tab w:val="num" w:pos="2880"/>
        </w:tabs>
        <w:ind w:left="2880" w:hanging="360"/>
      </w:pPr>
      <w:rPr>
        <w:rFonts w:ascii="Arial" w:hAnsi="Arial" w:hint="default"/>
      </w:rPr>
    </w:lvl>
    <w:lvl w:ilvl="4" w:tplc="556EEB6C" w:tentative="1">
      <w:start w:val="1"/>
      <w:numFmt w:val="bullet"/>
      <w:lvlText w:val="•"/>
      <w:lvlJc w:val="left"/>
      <w:pPr>
        <w:tabs>
          <w:tab w:val="num" w:pos="3600"/>
        </w:tabs>
        <w:ind w:left="3600" w:hanging="360"/>
      </w:pPr>
      <w:rPr>
        <w:rFonts w:ascii="Arial" w:hAnsi="Arial" w:hint="default"/>
      </w:rPr>
    </w:lvl>
    <w:lvl w:ilvl="5" w:tplc="54B8AB84" w:tentative="1">
      <w:start w:val="1"/>
      <w:numFmt w:val="bullet"/>
      <w:lvlText w:val="•"/>
      <w:lvlJc w:val="left"/>
      <w:pPr>
        <w:tabs>
          <w:tab w:val="num" w:pos="4320"/>
        </w:tabs>
        <w:ind w:left="4320" w:hanging="360"/>
      </w:pPr>
      <w:rPr>
        <w:rFonts w:ascii="Arial" w:hAnsi="Arial" w:hint="default"/>
      </w:rPr>
    </w:lvl>
    <w:lvl w:ilvl="6" w:tplc="85DEF85E" w:tentative="1">
      <w:start w:val="1"/>
      <w:numFmt w:val="bullet"/>
      <w:lvlText w:val="•"/>
      <w:lvlJc w:val="left"/>
      <w:pPr>
        <w:tabs>
          <w:tab w:val="num" w:pos="5040"/>
        </w:tabs>
        <w:ind w:left="5040" w:hanging="360"/>
      </w:pPr>
      <w:rPr>
        <w:rFonts w:ascii="Arial" w:hAnsi="Arial" w:hint="default"/>
      </w:rPr>
    </w:lvl>
    <w:lvl w:ilvl="7" w:tplc="ECDEB3D0" w:tentative="1">
      <w:start w:val="1"/>
      <w:numFmt w:val="bullet"/>
      <w:lvlText w:val="•"/>
      <w:lvlJc w:val="left"/>
      <w:pPr>
        <w:tabs>
          <w:tab w:val="num" w:pos="5760"/>
        </w:tabs>
        <w:ind w:left="5760" w:hanging="360"/>
      </w:pPr>
      <w:rPr>
        <w:rFonts w:ascii="Arial" w:hAnsi="Arial" w:hint="default"/>
      </w:rPr>
    </w:lvl>
    <w:lvl w:ilvl="8" w:tplc="C44ABF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B6229C"/>
    <w:multiLevelType w:val="hybridMultilevel"/>
    <w:tmpl w:val="F1C230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9B1A91"/>
    <w:multiLevelType w:val="hybridMultilevel"/>
    <w:tmpl w:val="1E502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217AA3"/>
    <w:multiLevelType w:val="hybridMultilevel"/>
    <w:tmpl w:val="466ADE42"/>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B22216"/>
    <w:multiLevelType w:val="hybridMultilevel"/>
    <w:tmpl w:val="BF2C6C78"/>
    <w:lvl w:ilvl="0" w:tplc="AF4803D2">
      <w:start w:val="1"/>
      <w:numFmt w:val="bullet"/>
      <w:lvlText w:val="–"/>
      <w:lvlJc w:val="left"/>
      <w:pPr>
        <w:ind w:left="920" w:hanging="420"/>
      </w:pPr>
      <w:rPr>
        <w:rFonts w:ascii="Arial" w:hAnsi="Arial"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3" w15:restartNumberingAfterBreak="0">
    <w:nsid w:val="40194A5E"/>
    <w:multiLevelType w:val="hybridMultilevel"/>
    <w:tmpl w:val="55CA9C46"/>
    <w:lvl w:ilvl="0" w:tplc="CEA4F7AA">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1C42FAE"/>
    <w:multiLevelType w:val="hybridMultilevel"/>
    <w:tmpl w:val="A2EA6CB4"/>
    <w:lvl w:ilvl="0" w:tplc="35BE31C8">
      <w:start w:val="1"/>
      <w:numFmt w:val="bullet"/>
      <w:lvlText w:val="•"/>
      <w:lvlJc w:val="left"/>
      <w:pPr>
        <w:tabs>
          <w:tab w:val="num" w:pos="360"/>
        </w:tabs>
        <w:ind w:left="360" w:hanging="360"/>
      </w:pPr>
      <w:rPr>
        <w:rFonts w:ascii="Arial" w:hAnsi="Arial" w:hint="default"/>
      </w:rPr>
    </w:lvl>
    <w:lvl w:ilvl="1" w:tplc="E3DCF976">
      <w:start w:val="7"/>
      <w:numFmt w:val="bullet"/>
      <w:lvlText w:val="-"/>
      <w:lvlJc w:val="left"/>
      <w:pPr>
        <w:tabs>
          <w:tab w:val="num" w:pos="1080"/>
        </w:tabs>
        <w:ind w:left="1080" w:hanging="360"/>
      </w:pPr>
      <w:rPr>
        <w:rFonts w:ascii="Times New Roman" w:eastAsia="Times New Roman" w:hAnsi="Times New Roman" w:cs="Times New Roman" w:hint="default"/>
      </w:rPr>
    </w:lvl>
    <w:lvl w:ilvl="2" w:tplc="19E022B0">
      <w:start w:val="1"/>
      <w:numFmt w:val="bullet"/>
      <w:lvlText w:val="•"/>
      <w:lvlJc w:val="left"/>
      <w:pPr>
        <w:tabs>
          <w:tab w:val="num" w:pos="1800"/>
        </w:tabs>
        <w:ind w:left="1800" w:hanging="360"/>
      </w:pPr>
      <w:rPr>
        <w:rFonts w:ascii="Arial" w:hAnsi="Arial" w:hint="default"/>
      </w:rPr>
    </w:lvl>
    <w:lvl w:ilvl="3" w:tplc="FABA45D6">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30141E6"/>
    <w:multiLevelType w:val="hybridMultilevel"/>
    <w:tmpl w:val="5F0A8F7C"/>
    <w:lvl w:ilvl="0" w:tplc="41CA4780">
      <w:start w:val="9"/>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1B4B98"/>
    <w:multiLevelType w:val="hybridMultilevel"/>
    <w:tmpl w:val="A6128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EE59E2"/>
    <w:multiLevelType w:val="hybridMultilevel"/>
    <w:tmpl w:val="874A8596"/>
    <w:lvl w:ilvl="0" w:tplc="AC968F4C">
      <w:start w:val="3"/>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5E3E0A"/>
    <w:multiLevelType w:val="hybridMultilevel"/>
    <w:tmpl w:val="668EEDBA"/>
    <w:lvl w:ilvl="0" w:tplc="7ED064A2">
      <w:start w:val="1"/>
      <w:numFmt w:val="bullet"/>
      <w:lvlText w:val="•"/>
      <w:lvlJc w:val="left"/>
      <w:pPr>
        <w:tabs>
          <w:tab w:val="num" w:pos="360"/>
        </w:tabs>
        <w:ind w:left="360" w:hanging="360"/>
      </w:pPr>
      <w:rPr>
        <w:rFonts w:ascii="Arial" w:hAnsi="Arial" w:hint="default"/>
      </w:rPr>
    </w:lvl>
    <w:lvl w:ilvl="1" w:tplc="25DE3B2A">
      <w:numFmt w:val="bullet"/>
      <w:lvlText w:val="–"/>
      <w:lvlJc w:val="left"/>
      <w:pPr>
        <w:tabs>
          <w:tab w:val="num" w:pos="1080"/>
        </w:tabs>
        <w:ind w:left="1080" w:hanging="360"/>
      </w:pPr>
      <w:rPr>
        <w:rFonts w:ascii="Arial" w:hAnsi="Arial" w:hint="default"/>
      </w:rPr>
    </w:lvl>
    <w:lvl w:ilvl="2" w:tplc="1F068B10">
      <w:numFmt w:val="bullet"/>
      <w:lvlText w:val="•"/>
      <w:lvlJc w:val="left"/>
      <w:pPr>
        <w:tabs>
          <w:tab w:val="num" w:pos="1800"/>
        </w:tabs>
        <w:ind w:left="1800" w:hanging="360"/>
      </w:pPr>
      <w:rPr>
        <w:rFonts w:ascii="Arial" w:hAnsi="Arial" w:hint="default"/>
      </w:rPr>
    </w:lvl>
    <w:lvl w:ilvl="3" w:tplc="4B789A56" w:tentative="1">
      <w:start w:val="1"/>
      <w:numFmt w:val="bullet"/>
      <w:lvlText w:val="•"/>
      <w:lvlJc w:val="left"/>
      <w:pPr>
        <w:tabs>
          <w:tab w:val="num" w:pos="2520"/>
        </w:tabs>
        <w:ind w:left="2520" w:hanging="360"/>
      </w:pPr>
      <w:rPr>
        <w:rFonts w:ascii="Arial" w:hAnsi="Arial" w:hint="default"/>
      </w:rPr>
    </w:lvl>
    <w:lvl w:ilvl="4" w:tplc="442004C8" w:tentative="1">
      <w:start w:val="1"/>
      <w:numFmt w:val="bullet"/>
      <w:lvlText w:val="•"/>
      <w:lvlJc w:val="left"/>
      <w:pPr>
        <w:tabs>
          <w:tab w:val="num" w:pos="3240"/>
        </w:tabs>
        <w:ind w:left="3240" w:hanging="360"/>
      </w:pPr>
      <w:rPr>
        <w:rFonts w:ascii="Arial" w:hAnsi="Arial" w:hint="default"/>
      </w:rPr>
    </w:lvl>
    <w:lvl w:ilvl="5" w:tplc="B038D458" w:tentative="1">
      <w:start w:val="1"/>
      <w:numFmt w:val="bullet"/>
      <w:lvlText w:val="•"/>
      <w:lvlJc w:val="left"/>
      <w:pPr>
        <w:tabs>
          <w:tab w:val="num" w:pos="3960"/>
        </w:tabs>
        <w:ind w:left="3960" w:hanging="360"/>
      </w:pPr>
      <w:rPr>
        <w:rFonts w:ascii="Arial" w:hAnsi="Arial" w:hint="default"/>
      </w:rPr>
    </w:lvl>
    <w:lvl w:ilvl="6" w:tplc="EB5E1326" w:tentative="1">
      <w:start w:val="1"/>
      <w:numFmt w:val="bullet"/>
      <w:lvlText w:val="•"/>
      <w:lvlJc w:val="left"/>
      <w:pPr>
        <w:tabs>
          <w:tab w:val="num" w:pos="4680"/>
        </w:tabs>
        <w:ind w:left="4680" w:hanging="360"/>
      </w:pPr>
      <w:rPr>
        <w:rFonts w:ascii="Arial" w:hAnsi="Arial" w:hint="default"/>
      </w:rPr>
    </w:lvl>
    <w:lvl w:ilvl="7" w:tplc="1FB2452A" w:tentative="1">
      <w:start w:val="1"/>
      <w:numFmt w:val="bullet"/>
      <w:lvlText w:val="•"/>
      <w:lvlJc w:val="left"/>
      <w:pPr>
        <w:tabs>
          <w:tab w:val="num" w:pos="5400"/>
        </w:tabs>
        <w:ind w:left="5400" w:hanging="360"/>
      </w:pPr>
      <w:rPr>
        <w:rFonts w:ascii="Arial" w:hAnsi="Arial" w:hint="default"/>
      </w:rPr>
    </w:lvl>
    <w:lvl w:ilvl="8" w:tplc="D68C5C9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FD847C4"/>
    <w:multiLevelType w:val="hybridMultilevel"/>
    <w:tmpl w:val="E2C8AD3A"/>
    <w:lvl w:ilvl="0" w:tplc="2FEAAAA0">
      <w:start w:val="1"/>
      <w:numFmt w:val="bullet"/>
      <w:lvlText w:val="•"/>
      <w:lvlJc w:val="left"/>
      <w:pPr>
        <w:tabs>
          <w:tab w:val="num" w:pos="720"/>
        </w:tabs>
        <w:ind w:left="720" w:hanging="360"/>
      </w:pPr>
      <w:rPr>
        <w:rFonts w:ascii="Arial" w:hAnsi="Arial" w:hint="default"/>
      </w:rPr>
    </w:lvl>
    <w:lvl w:ilvl="1" w:tplc="701435D8">
      <w:start w:val="172"/>
      <w:numFmt w:val="bullet"/>
      <w:lvlText w:val="–"/>
      <w:lvlJc w:val="left"/>
      <w:pPr>
        <w:tabs>
          <w:tab w:val="num" w:pos="1440"/>
        </w:tabs>
        <w:ind w:left="1440" w:hanging="360"/>
      </w:pPr>
      <w:rPr>
        <w:rFonts w:ascii="Arial" w:hAnsi="Arial" w:hint="default"/>
      </w:rPr>
    </w:lvl>
    <w:lvl w:ilvl="2" w:tplc="E84688A2" w:tentative="1">
      <w:start w:val="1"/>
      <w:numFmt w:val="bullet"/>
      <w:lvlText w:val="•"/>
      <w:lvlJc w:val="left"/>
      <w:pPr>
        <w:tabs>
          <w:tab w:val="num" w:pos="2160"/>
        </w:tabs>
        <w:ind w:left="2160" w:hanging="360"/>
      </w:pPr>
      <w:rPr>
        <w:rFonts w:ascii="Arial" w:hAnsi="Arial" w:hint="default"/>
      </w:rPr>
    </w:lvl>
    <w:lvl w:ilvl="3" w:tplc="17461A62" w:tentative="1">
      <w:start w:val="1"/>
      <w:numFmt w:val="bullet"/>
      <w:lvlText w:val="•"/>
      <w:lvlJc w:val="left"/>
      <w:pPr>
        <w:tabs>
          <w:tab w:val="num" w:pos="2880"/>
        </w:tabs>
        <w:ind w:left="2880" w:hanging="360"/>
      </w:pPr>
      <w:rPr>
        <w:rFonts w:ascii="Arial" w:hAnsi="Arial" w:hint="default"/>
      </w:rPr>
    </w:lvl>
    <w:lvl w:ilvl="4" w:tplc="67D828FC" w:tentative="1">
      <w:start w:val="1"/>
      <w:numFmt w:val="bullet"/>
      <w:lvlText w:val="•"/>
      <w:lvlJc w:val="left"/>
      <w:pPr>
        <w:tabs>
          <w:tab w:val="num" w:pos="3600"/>
        </w:tabs>
        <w:ind w:left="3600" w:hanging="360"/>
      </w:pPr>
      <w:rPr>
        <w:rFonts w:ascii="Arial" w:hAnsi="Arial" w:hint="default"/>
      </w:rPr>
    </w:lvl>
    <w:lvl w:ilvl="5" w:tplc="A9E8D8AA" w:tentative="1">
      <w:start w:val="1"/>
      <w:numFmt w:val="bullet"/>
      <w:lvlText w:val="•"/>
      <w:lvlJc w:val="left"/>
      <w:pPr>
        <w:tabs>
          <w:tab w:val="num" w:pos="4320"/>
        </w:tabs>
        <w:ind w:left="4320" w:hanging="360"/>
      </w:pPr>
      <w:rPr>
        <w:rFonts w:ascii="Arial" w:hAnsi="Arial" w:hint="default"/>
      </w:rPr>
    </w:lvl>
    <w:lvl w:ilvl="6" w:tplc="8DF0B9EC" w:tentative="1">
      <w:start w:val="1"/>
      <w:numFmt w:val="bullet"/>
      <w:lvlText w:val="•"/>
      <w:lvlJc w:val="left"/>
      <w:pPr>
        <w:tabs>
          <w:tab w:val="num" w:pos="5040"/>
        </w:tabs>
        <w:ind w:left="5040" w:hanging="360"/>
      </w:pPr>
      <w:rPr>
        <w:rFonts w:ascii="Arial" w:hAnsi="Arial" w:hint="default"/>
      </w:rPr>
    </w:lvl>
    <w:lvl w:ilvl="7" w:tplc="1F4AC0F0" w:tentative="1">
      <w:start w:val="1"/>
      <w:numFmt w:val="bullet"/>
      <w:lvlText w:val="•"/>
      <w:lvlJc w:val="left"/>
      <w:pPr>
        <w:tabs>
          <w:tab w:val="num" w:pos="5760"/>
        </w:tabs>
        <w:ind w:left="5760" w:hanging="360"/>
      </w:pPr>
      <w:rPr>
        <w:rFonts w:ascii="Arial" w:hAnsi="Arial" w:hint="default"/>
      </w:rPr>
    </w:lvl>
    <w:lvl w:ilvl="8" w:tplc="3BBA98B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5A0751"/>
    <w:multiLevelType w:val="hybridMultilevel"/>
    <w:tmpl w:val="A98CF470"/>
    <w:lvl w:ilvl="0" w:tplc="054C8C1E">
      <w:start w:val="1"/>
      <w:numFmt w:val="bullet"/>
      <w:lvlText w:val="•"/>
      <w:lvlJc w:val="left"/>
      <w:pPr>
        <w:tabs>
          <w:tab w:val="num" w:pos="720"/>
        </w:tabs>
        <w:ind w:left="720" w:hanging="360"/>
      </w:pPr>
      <w:rPr>
        <w:rFonts w:ascii="Arial" w:hAnsi="Arial" w:hint="default"/>
      </w:rPr>
    </w:lvl>
    <w:lvl w:ilvl="1" w:tplc="D6F405DE">
      <w:start w:val="172"/>
      <w:numFmt w:val="bullet"/>
      <w:lvlText w:val="–"/>
      <w:lvlJc w:val="left"/>
      <w:pPr>
        <w:tabs>
          <w:tab w:val="num" w:pos="1440"/>
        </w:tabs>
        <w:ind w:left="1440" w:hanging="360"/>
      </w:pPr>
      <w:rPr>
        <w:rFonts w:ascii="Arial" w:hAnsi="Arial" w:hint="default"/>
      </w:rPr>
    </w:lvl>
    <w:lvl w:ilvl="2" w:tplc="8DCA1482">
      <w:start w:val="172"/>
      <w:numFmt w:val="bullet"/>
      <w:lvlText w:val="•"/>
      <w:lvlJc w:val="left"/>
      <w:pPr>
        <w:tabs>
          <w:tab w:val="num" w:pos="2160"/>
        </w:tabs>
        <w:ind w:left="2160" w:hanging="360"/>
      </w:pPr>
      <w:rPr>
        <w:rFonts w:ascii="Arial" w:hAnsi="Arial" w:hint="default"/>
      </w:rPr>
    </w:lvl>
    <w:lvl w:ilvl="3" w:tplc="FE1881E8" w:tentative="1">
      <w:start w:val="1"/>
      <w:numFmt w:val="bullet"/>
      <w:lvlText w:val="•"/>
      <w:lvlJc w:val="left"/>
      <w:pPr>
        <w:tabs>
          <w:tab w:val="num" w:pos="2880"/>
        </w:tabs>
        <w:ind w:left="2880" w:hanging="360"/>
      </w:pPr>
      <w:rPr>
        <w:rFonts w:ascii="Arial" w:hAnsi="Arial" w:hint="default"/>
      </w:rPr>
    </w:lvl>
    <w:lvl w:ilvl="4" w:tplc="47EEF8F0" w:tentative="1">
      <w:start w:val="1"/>
      <w:numFmt w:val="bullet"/>
      <w:lvlText w:val="•"/>
      <w:lvlJc w:val="left"/>
      <w:pPr>
        <w:tabs>
          <w:tab w:val="num" w:pos="3600"/>
        </w:tabs>
        <w:ind w:left="3600" w:hanging="360"/>
      </w:pPr>
      <w:rPr>
        <w:rFonts w:ascii="Arial" w:hAnsi="Arial" w:hint="default"/>
      </w:rPr>
    </w:lvl>
    <w:lvl w:ilvl="5" w:tplc="C672B252" w:tentative="1">
      <w:start w:val="1"/>
      <w:numFmt w:val="bullet"/>
      <w:lvlText w:val="•"/>
      <w:lvlJc w:val="left"/>
      <w:pPr>
        <w:tabs>
          <w:tab w:val="num" w:pos="4320"/>
        </w:tabs>
        <w:ind w:left="4320" w:hanging="360"/>
      </w:pPr>
      <w:rPr>
        <w:rFonts w:ascii="Arial" w:hAnsi="Arial" w:hint="default"/>
      </w:rPr>
    </w:lvl>
    <w:lvl w:ilvl="6" w:tplc="75EAF524" w:tentative="1">
      <w:start w:val="1"/>
      <w:numFmt w:val="bullet"/>
      <w:lvlText w:val="•"/>
      <w:lvlJc w:val="left"/>
      <w:pPr>
        <w:tabs>
          <w:tab w:val="num" w:pos="5040"/>
        </w:tabs>
        <w:ind w:left="5040" w:hanging="360"/>
      </w:pPr>
      <w:rPr>
        <w:rFonts w:ascii="Arial" w:hAnsi="Arial" w:hint="default"/>
      </w:rPr>
    </w:lvl>
    <w:lvl w:ilvl="7" w:tplc="01043C78" w:tentative="1">
      <w:start w:val="1"/>
      <w:numFmt w:val="bullet"/>
      <w:lvlText w:val="•"/>
      <w:lvlJc w:val="left"/>
      <w:pPr>
        <w:tabs>
          <w:tab w:val="num" w:pos="5760"/>
        </w:tabs>
        <w:ind w:left="5760" w:hanging="360"/>
      </w:pPr>
      <w:rPr>
        <w:rFonts w:ascii="Arial" w:hAnsi="Arial" w:hint="default"/>
      </w:rPr>
    </w:lvl>
    <w:lvl w:ilvl="8" w:tplc="4740ED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59696BE0"/>
    <w:multiLevelType w:val="hybridMultilevel"/>
    <w:tmpl w:val="A31AC814"/>
    <w:lvl w:ilvl="0" w:tplc="659C7B82">
      <w:start w:val="1"/>
      <w:numFmt w:val="bullet"/>
      <w:lvlText w:val="•"/>
      <w:lvlJc w:val="left"/>
      <w:pPr>
        <w:tabs>
          <w:tab w:val="num" w:pos="720"/>
        </w:tabs>
        <w:ind w:left="720" w:hanging="360"/>
      </w:pPr>
      <w:rPr>
        <w:rFonts w:ascii="Arial" w:hAnsi="Arial" w:hint="default"/>
      </w:rPr>
    </w:lvl>
    <w:lvl w:ilvl="1" w:tplc="CEECD02A">
      <w:numFmt w:val="bullet"/>
      <w:lvlText w:val="–"/>
      <w:lvlJc w:val="left"/>
      <w:pPr>
        <w:tabs>
          <w:tab w:val="num" w:pos="1440"/>
        </w:tabs>
        <w:ind w:left="1440" w:hanging="360"/>
      </w:pPr>
      <w:rPr>
        <w:rFonts w:ascii="Arial" w:hAnsi="Arial" w:hint="default"/>
      </w:rPr>
    </w:lvl>
    <w:lvl w:ilvl="2" w:tplc="8422B13E">
      <w:numFmt w:val="bullet"/>
      <w:lvlText w:val="o"/>
      <w:lvlJc w:val="left"/>
      <w:pPr>
        <w:tabs>
          <w:tab w:val="num" w:pos="2160"/>
        </w:tabs>
        <w:ind w:left="2160" w:hanging="360"/>
      </w:pPr>
      <w:rPr>
        <w:rFonts w:ascii="Courier New" w:hAnsi="Courier New" w:hint="default"/>
      </w:rPr>
    </w:lvl>
    <w:lvl w:ilvl="3" w:tplc="4C14056E">
      <w:numFmt w:val="bullet"/>
      <w:lvlText w:val=""/>
      <w:lvlJc w:val="left"/>
      <w:pPr>
        <w:tabs>
          <w:tab w:val="num" w:pos="2880"/>
        </w:tabs>
        <w:ind w:left="2880" w:hanging="360"/>
      </w:pPr>
      <w:rPr>
        <w:rFonts w:ascii="Wingdings" w:hAnsi="Wingdings" w:hint="default"/>
      </w:rPr>
    </w:lvl>
    <w:lvl w:ilvl="4" w:tplc="9E687BE8" w:tentative="1">
      <w:start w:val="1"/>
      <w:numFmt w:val="bullet"/>
      <w:lvlText w:val="•"/>
      <w:lvlJc w:val="left"/>
      <w:pPr>
        <w:tabs>
          <w:tab w:val="num" w:pos="3600"/>
        </w:tabs>
        <w:ind w:left="3600" w:hanging="360"/>
      </w:pPr>
      <w:rPr>
        <w:rFonts w:ascii="Arial" w:hAnsi="Arial" w:hint="default"/>
      </w:rPr>
    </w:lvl>
    <w:lvl w:ilvl="5" w:tplc="D6900584" w:tentative="1">
      <w:start w:val="1"/>
      <w:numFmt w:val="bullet"/>
      <w:lvlText w:val="•"/>
      <w:lvlJc w:val="left"/>
      <w:pPr>
        <w:tabs>
          <w:tab w:val="num" w:pos="4320"/>
        </w:tabs>
        <w:ind w:left="4320" w:hanging="360"/>
      </w:pPr>
      <w:rPr>
        <w:rFonts w:ascii="Arial" w:hAnsi="Arial" w:hint="default"/>
      </w:rPr>
    </w:lvl>
    <w:lvl w:ilvl="6" w:tplc="EB42D846" w:tentative="1">
      <w:start w:val="1"/>
      <w:numFmt w:val="bullet"/>
      <w:lvlText w:val="•"/>
      <w:lvlJc w:val="left"/>
      <w:pPr>
        <w:tabs>
          <w:tab w:val="num" w:pos="5040"/>
        </w:tabs>
        <w:ind w:left="5040" w:hanging="360"/>
      </w:pPr>
      <w:rPr>
        <w:rFonts w:ascii="Arial" w:hAnsi="Arial" w:hint="default"/>
      </w:rPr>
    </w:lvl>
    <w:lvl w:ilvl="7" w:tplc="8216EC44" w:tentative="1">
      <w:start w:val="1"/>
      <w:numFmt w:val="bullet"/>
      <w:lvlText w:val="•"/>
      <w:lvlJc w:val="left"/>
      <w:pPr>
        <w:tabs>
          <w:tab w:val="num" w:pos="5760"/>
        </w:tabs>
        <w:ind w:left="5760" w:hanging="360"/>
      </w:pPr>
      <w:rPr>
        <w:rFonts w:ascii="Arial" w:hAnsi="Arial" w:hint="default"/>
      </w:rPr>
    </w:lvl>
    <w:lvl w:ilvl="8" w:tplc="6DC8FC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D73813"/>
    <w:multiLevelType w:val="hybridMultilevel"/>
    <w:tmpl w:val="DE52B058"/>
    <w:lvl w:ilvl="0" w:tplc="BDD2A914">
      <w:start w:val="1"/>
      <w:numFmt w:val="bullet"/>
      <w:lvlText w:val="•"/>
      <w:lvlJc w:val="left"/>
      <w:pPr>
        <w:tabs>
          <w:tab w:val="num" w:pos="720"/>
        </w:tabs>
        <w:ind w:left="720" w:hanging="360"/>
      </w:pPr>
      <w:rPr>
        <w:rFonts w:ascii="Arial" w:hAnsi="Arial" w:hint="default"/>
      </w:rPr>
    </w:lvl>
    <w:lvl w:ilvl="1" w:tplc="11D8EB3A">
      <w:numFmt w:val="bullet"/>
      <w:lvlText w:val="–"/>
      <w:lvlJc w:val="left"/>
      <w:pPr>
        <w:tabs>
          <w:tab w:val="num" w:pos="1440"/>
        </w:tabs>
        <w:ind w:left="1440" w:hanging="360"/>
      </w:pPr>
      <w:rPr>
        <w:rFonts w:ascii="Arial" w:hAnsi="Arial" w:hint="default"/>
      </w:rPr>
    </w:lvl>
    <w:lvl w:ilvl="2" w:tplc="CEAC1868">
      <w:numFmt w:val="bullet"/>
      <w:lvlText w:val="•"/>
      <w:lvlJc w:val="left"/>
      <w:pPr>
        <w:tabs>
          <w:tab w:val="num" w:pos="2160"/>
        </w:tabs>
        <w:ind w:left="2160" w:hanging="360"/>
      </w:pPr>
      <w:rPr>
        <w:rFonts w:ascii="Arial" w:hAnsi="Arial" w:hint="default"/>
      </w:rPr>
    </w:lvl>
    <w:lvl w:ilvl="3" w:tplc="CCEE82C4" w:tentative="1">
      <w:start w:val="1"/>
      <w:numFmt w:val="bullet"/>
      <w:lvlText w:val="•"/>
      <w:lvlJc w:val="left"/>
      <w:pPr>
        <w:tabs>
          <w:tab w:val="num" w:pos="2880"/>
        </w:tabs>
        <w:ind w:left="2880" w:hanging="360"/>
      </w:pPr>
      <w:rPr>
        <w:rFonts w:ascii="Arial" w:hAnsi="Arial" w:hint="default"/>
      </w:rPr>
    </w:lvl>
    <w:lvl w:ilvl="4" w:tplc="2880FC9C" w:tentative="1">
      <w:start w:val="1"/>
      <w:numFmt w:val="bullet"/>
      <w:lvlText w:val="•"/>
      <w:lvlJc w:val="left"/>
      <w:pPr>
        <w:tabs>
          <w:tab w:val="num" w:pos="3600"/>
        </w:tabs>
        <w:ind w:left="3600" w:hanging="360"/>
      </w:pPr>
      <w:rPr>
        <w:rFonts w:ascii="Arial" w:hAnsi="Arial" w:hint="default"/>
      </w:rPr>
    </w:lvl>
    <w:lvl w:ilvl="5" w:tplc="B7886EB8" w:tentative="1">
      <w:start w:val="1"/>
      <w:numFmt w:val="bullet"/>
      <w:lvlText w:val="•"/>
      <w:lvlJc w:val="left"/>
      <w:pPr>
        <w:tabs>
          <w:tab w:val="num" w:pos="4320"/>
        </w:tabs>
        <w:ind w:left="4320" w:hanging="360"/>
      </w:pPr>
      <w:rPr>
        <w:rFonts w:ascii="Arial" w:hAnsi="Arial" w:hint="default"/>
      </w:rPr>
    </w:lvl>
    <w:lvl w:ilvl="6" w:tplc="0AAE36FC" w:tentative="1">
      <w:start w:val="1"/>
      <w:numFmt w:val="bullet"/>
      <w:lvlText w:val="•"/>
      <w:lvlJc w:val="left"/>
      <w:pPr>
        <w:tabs>
          <w:tab w:val="num" w:pos="5040"/>
        </w:tabs>
        <w:ind w:left="5040" w:hanging="360"/>
      </w:pPr>
      <w:rPr>
        <w:rFonts w:ascii="Arial" w:hAnsi="Arial" w:hint="default"/>
      </w:rPr>
    </w:lvl>
    <w:lvl w:ilvl="7" w:tplc="D02EFF3A" w:tentative="1">
      <w:start w:val="1"/>
      <w:numFmt w:val="bullet"/>
      <w:lvlText w:val="•"/>
      <w:lvlJc w:val="left"/>
      <w:pPr>
        <w:tabs>
          <w:tab w:val="num" w:pos="5760"/>
        </w:tabs>
        <w:ind w:left="5760" w:hanging="360"/>
      </w:pPr>
      <w:rPr>
        <w:rFonts w:ascii="Arial" w:hAnsi="Arial" w:hint="default"/>
      </w:rPr>
    </w:lvl>
    <w:lvl w:ilvl="8" w:tplc="133E997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8D3B56"/>
    <w:multiLevelType w:val="hybridMultilevel"/>
    <w:tmpl w:val="33EEC3D4"/>
    <w:lvl w:ilvl="0" w:tplc="E3DCF976">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E1046D3"/>
    <w:multiLevelType w:val="hybridMultilevel"/>
    <w:tmpl w:val="ABF0810A"/>
    <w:lvl w:ilvl="0" w:tplc="C1BAB01E">
      <w:start w:val="1"/>
      <w:numFmt w:val="bullet"/>
      <w:lvlText w:val="•"/>
      <w:lvlJc w:val="left"/>
      <w:pPr>
        <w:tabs>
          <w:tab w:val="num" w:pos="720"/>
        </w:tabs>
        <w:ind w:left="720" w:hanging="360"/>
      </w:pPr>
      <w:rPr>
        <w:rFonts w:ascii="Arial" w:hAnsi="Arial" w:hint="default"/>
      </w:rPr>
    </w:lvl>
    <w:lvl w:ilvl="1" w:tplc="1C38E324">
      <w:start w:val="172"/>
      <w:numFmt w:val="bullet"/>
      <w:lvlText w:val="–"/>
      <w:lvlJc w:val="left"/>
      <w:pPr>
        <w:tabs>
          <w:tab w:val="num" w:pos="1440"/>
        </w:tabs>
        <w:ind w:left="1440" w:hanging="360"/>
      </w:pPr>
      <w:rPr>
        <w:rFonts w:ascii="Arial" w:hAnsi="Arial" w:hint="default"/>
      </w:rPr>
    </w:lvl>
    <w:lvl w:ilvl="2" w:tplc="910CE37A" w:tentative="1">
      <w:start w:val="1"/>
      <w:numFmt w:val="bullet"/>
      <w:lvlText w:val="•"/>
      <w:lvlJc w:val="left"/>
      <w:pPr>
        <w:tabs>
          <w:tab w:val="num" w:pos="2160"/>
        </w:tabs>
        <w:ind w:left="2160" w:hanging="360"/>
      </w:pPr>
      <w:rPr>
        <w:rFonts w:ascii="Arial" w:hAnsi="Arial" w:hint="default"/>
      </w:rPr>
    </w:lvl>
    <w:lvl w:ilvl="3" w:tplc="4C22360C" w:tentative="1">
      <w:start w:val="1"/>
      <w:numFmt w:val="bullet"/>
      <w:lvlText w:val="•"/>
      <w:lvlJc w:val="left"/>
      <w:pPr>
        <w:tabs>
          <w:tab w:val="num" w:pos="2880"/>
        </w:tabs>
        <w:ind w:left="2880" w:hanging="360"/>
      </w:pPr>
      <w:rPr>
        <w:rFonts w:ascii="Arial" w:hAnsi="Arial" w:hint="default"/>
      </w:rPr>
    </w:lvl>
    <w:lvl w:ilvl="4" w:tplc="D7600BF4" w:tentative="1">
      <w:start w:val="1"/>
      <w:numFmt w:val="bullet"/>
      <w:lvlText w:val="•"/>
      <w:lvlJc w:val="left"/>
      <w:pPr>
        <w:tabs>
          <w:tab w:val="num" w:pos="3600"/>
        </w:tabs>
        <w:ind w:left="3600" w:hanging="360"/>
      </w:pPr>
      <w:rPr>
        <w:rFonts w:ascii="Arial" w:hAnsi="Arial" w:hint="default"/>
      </w:rPr>
    </w:lvl>
    <w:lvl w:ilvl="5" w:tplc="FE546B5E" w:tentative="1">
      <w:start w:val="1"/>
      <w:numFmt w:val="bullet"/>
      <w:lvlText w:val="•"/>
      <w:lvlJc w:val="left"/>
      <w:pPr>
        <w:tabs>
          <w:tab w:val="num" w:pos="4320"/>
        </w:tabs>
        <w:ind w:left="4320" w:hanging="360"/>
      </w:pPr>
      <w:rPr>
        <w:rFonts w:ascii="Arial" w:hAnsi="Arial" w:hint="default"/>
      </w:rPr>
    </w:lvl>
    <w:lvl w:ilvl="6" w:tplc="769A73AE" w:tentative="1">
      <w:start w:val="1"/>
      <w:numFmt w:val="bullet"/>
      <w:lvlText w:val="•"/>
      <w:lvlJc w:val="left"/>
      <w:pPr>
        <w:tabs>
          <w:tab w:val="num" w:pos="5040"/>
        </w:tabs>
        <w:ind w:left="5040" w:hanging="360"/>
      </w:pPr>
      <w:rPr>
        <w:rFonts w:ascii="Arial" w:hAnsi="Arial" w:hint="default"/>
      </w:rPr>
    </w:lvl>
    <w:lvl w:ilvl="7" w:tplc="6B565E56" w:tentative="1">
      <w:start w:val="1"/>
      <w:numFmt w:val="bullet"/>
      <w:lvlText w:val="•"/>
      <w:lvlJc w:val="left"/>
      <w:pPr>
        <w:tabs>
          <w:tab w:val="num" w:pos="5760"/>
        </w:tabs>
        <w:ind w:left="5760" w:hanging="360"/>
      </w:pPr>
      <w:rPr>
        <w:rFonts w:ascii="Arial" w:hAnsi="Arial" w:hint="default"/>
      </w:rPr>
    </w:lvl>
    <w:lvl w:ilvl="8" w:tplc="8BD4BF0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304C6B"/>
    <w:multiLevelType w:val="hybridMultilevel"/>
    <w:tmpl w:val="1AA208D4"/>
    <w:lvl w:ilvl="0" w:tplc="04090001">
      <w:start w:val="1"/>
      <w:numFmt w:val="bullet"/>
      <w:lvlText w:val=""/>
      <w:lvlJc w:val="left"/>
      <w:pPr>
        <w:tabs>
          <w:tab w:val="num" w:pos="360"/>
        </w:tabs>
        <w:ind w:left="360" w:hanging="360"/>
      </w:pPr>
      <w:rPr>
        <w:rFonts w:ascii="Symbol" w:hAnsi="Symbol" w:hint="default"/>
      </w:rPr>
    </w:lvl>
    <w:lvl w:ilvl="1" w:tplc="AF4803D2">
      <w:start w:val="1"/>
      <w:numFmt w:val="bullet"/>
      <w:lvlText w:val="–"/>
      <w:lvlJc w:val="left"/>
      <w:pPr>
        <w:tabs>
          <w:tab w:val="num" w:pos="1080"/>
        </w:tabs>
        <w:ind w:left="1080" w:hanging="360"/>
      </w:pPr>
      <w:rPr>
        <w:rFonts w:ascii="Arial" w:hAnsi="Arial" w:hint="default"/>
      </w:rPr>
    </w:lvl>
    <w:lvl w:ilvl="2" w:tplc="D638C91C">
      <w:start w:val="1"/>
      <w:numFmt w:val="bullet"/>
      <w:lvlText w:val="–"/>
      <w:lvlJc w:val="left"/>
      <w:pPr>
        <w:tabs>
          <w:tab w:val="num" w:pos="1800"/>
        </w:tabs>
        <w:ind w:left="1800" w:hanging="360"/>
      </w:pPr>
      <w:rPr>
        <w:rFonts w:ascii="Arial" w:hAnsi="Arial" w:hint="default"/>
      </w:rPr>
    </w:lvl>
    <w:lvl w:ilvl="3" w:tplc="F62A3920" w:tentative="1">
      <w:start w:val="1"/>
      <w:numFmt w:val="bullet"/>
      <w:lvlText w:val="–"/>
      <w:lvlJc w:val="left"/>
      <w:pPr>
        <w:tabs>
          <w:tab w:val="num" w:pos="2520"/>
        </w:tabs>
        <w:ind w:left="2520" w:hanging="360"/>
      </w:pPr>
      <w:rPr>
        <w:rFonts w:ascii="Arial" w:hAnsi="Arial" w:hint="default"/>
      </w:rPr>
    </w:lvl>
    <w:lvl w:ilvl="4" w:tplc="D9844796" w:tentative="1">
      <w:start w:val="1"/>
      <w:numFmt w:val="bullet"/>
      <w:lvlText w:val="–"/>
      <w:lvlJc w:val="left"/>
      <w:pPr>
        <w:tabs>
          <w:tab w:val="num" w:pos="3240"/>
        </w:tabs>
        <w:ind w:left="3240" w:hanging="360"/>
      </w:pPr>
      <w:rPr>
        <w:rFonts w:ascii="Arial" w:hAnsi="Arial" w:hint="default"/>
      </w:rPr>
    </w:lvl>
    <w:lvl w:ilvl="5" w:tplc="AC407EE0" w:tentative="1">
      <w:start w:val="1"/>
      <w:numFmt w:val="bullet"/>
      <w:lvlText w:val="–"/>
      <w:lvlJc w:val="left"/>
      <w:pPr>
        <w:tabs>
          <w:tab w:val="num" w:pos="3960"/>
        </w:tabs>
        <w:ind w:left="3960" w:hanging="360"/>
      </w:pPr>
      <w:rPr>
        <w:rFonts w:ascii="Arial" w:hAnsi="Arial" w:hint="default"/>
      </w:rPr>
    </w:lvl>
    <w:lvl w:ilvl="6" w:tplc="D348EA46" w:tentative="1">
      <w:start w:val="1"/>
      <w:numFmt w:val="bullet"/>
      <w:lvlText w:val="–"/>
      <w:lvlJc w:val="left"/>
      <w:pPr>
        <w:tabs>
          <w:tab w:val="num" w:pos="4680"/>
        </w:tabs>
        <w:ind w:left="4680" w:hanging="360"/>
      </w:pPr>
      <w:rPr>
        <w:rFonts w:ascii="Arial" w:hAnsi="Arial" w:hint="default"/>
      </w:rPr>
    </w:lvl>
    <w:lvl w:ilvl="7" w:tplc="08EEF0C0" w:tentative="1">
      <w:start w:val="1"/>
      <w:numFmt w:val="bullet"/>
      <w:lvlText w:val="–"/>
      <w:lvlJc w:val="left"/>
      <w:pPr>
        <w:tabs>
          <w:tab w:val="num" w:pos="5400"/>
        </w:tabs>
        <w:ind w:left="5400" w:hanging="360"/>
      </w:pPr>
      <w:rPr>
        <w:rFonts w:ascii="Arial" w:hAnsi="Arial" w:hint="default"/>
      </w:rPr>
    </w:lvl>
    <w:lvl w:ilvl="8" w:tplc="889AFF4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0D1056D"/>
    <w:multiLevelType w:val="hybridMultilevel"/>
    <w:tmpl w:val="BE60E5F8"/>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AC968F4C">
      <w:start w:val="3"/>
      <w:numFmt w:val="bullet"/>
      <w:lvlText w:val="-"/>
      <w:lvlJc w:val="left"/>
      <w:pPr>
        <w:ind w:left="1303" w:hanging="420"/>
      </w:pPr>
      <w:rPr>
        <w:rFonts w:ascii="Times New Roman" w:eastAsia="Malgun Gothic" w:hAnsi="Times New Roman" w:cs="Times New Roman"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38" w15:restartNumberingAfterBreak="0">
    <w:nsid w:val="649917C9"/>
    <w:multiLevelType w:val="hybridMultilevel"/>
    <w:tmpl w:val="5C6E5668"/>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DDE3563"/>
    <w:multiLevelType w:val="hybridMultilevel"/>
    <w:tmpl w:val="6CB83952"/>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307F70"/>
    <w:multiLevelType w:val="hybridMultilevel"/>
    <w:tmpl w:val="27AEA3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A20FCA"/>
    <w:multiLevelType w:val="hybridMultilevel"/>
    <w:tmpl w:val="EA1CE1A2"/>
    <w:lvl w:ilvl="0" w:tplc="E3DCF976">
      <w:start w:val="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FC12BC"/>
    <w:multiLevelType w:val="hybridMultilevel"/>
    <w:tmpl w:val="D46A5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2"/>
  </w:num>
  <w:num w:numId="3">
    <w:abstractNumId w:val="36"/>
  </w:num>
  <w:num w:numId="4">
    <w:abstractNumId w:val="6"/>
  </w:num>
  <w:num w:numId="5">
    <w:abstractNumId w:val="11"/>
  </w:num>
  <w:num w:numId="6">
    <w:abstractNumId w:val="23"/>
  </w:num>
  <w:num w:numId="7">
    <w:abstractNumId w:val="39"/>
  </w:num>
  <w:num w:numId="8">
    <w:abstractNumId w:val="1"/>
  </w:num>
  <w:num w:numId="9">
    <w:abstractNumId w:val="37"/>
  </w:num>
  <w:num w:numId="10">
    <w:abstractNumId w:val="28"/>
  </w:num>
  <w:num w:numId="11">
    <w:abstractNumId w:val="4"/>
  </w:num>
  <w:num w:numId="12">
    <w:abstractNumId w:val="27"/>
  </w:num>
  <w:num w:numId="13">
    <w:abstractNumId w:val="40"/>
  </w:num>
  <w:num w:numId="14">
    <w:abstractNumId w:val="26"/>
  </w:num>
  <w:num w:numId="15">
    <w:abstractNumId w:val="15"/>
  </w:num>
  <w:num w:numId="16">
    <w:abstractNumId w:val="13"/>
  </w:num>
  <w:num w:numId="17">
    <w:abstractNumId w:val="43"/>
  </w:num>
  <w:num w:numId="18">
    <w:abstractNumId w:val="18"/>
  </w:num>
  <w:num w:numId="19">
    <w:abstractNumId w:val="19"/>
  </w:num>
  <w:num w:numId="20">
    <w:abstractNumId w:val="9"/>
  </w:num>
  <w:num w:numId="21">
    <w:abstractNumId w:val="20"/>
  </w:num>
  <w:num w:numId="22">
    <w:abstractNumId w:val="25"/>
  </w:num>
  <w:num w:numId="23">
    <w:abstractNumId w:val="17"/>
  </w:num>
  <w:num w:numId="24">
    <w:abstractNumId w:val="2"/>
  </w:num>
  <w:num w:numId="25">
    <w:abstractNumId w:val="24"/>
  </w:num>
  <w:num w:numId="26">
    <w:abstractNumId w:val="33"/>
  </w:num>
  <w:num w:numId="27">
    <w:abstractNumId w:val="32"/>
  </w:num>
  <w:num w:numId="28">
    <w:abstractNumId w:val="0"/>
  </w:num>
  <w:num w:numId="29">
    <w:abstractNumId w:val="14"/>
  </w:num>
  <w:num w:numId="30">
    <w:abstractNumId w:val="8"/>
  </w:num>
  <w:num w:numId="31">
    <w:abstractNumId w:val="42"/>
  </w:num>
  <w:num w:numId="32">
    <w:abstractNumId w:val="34"/>
  </w:num>
  <w:num w:numId="33">
    <w:abstractNumId w:val="12"/>
  </w:num>
  <w:num w:numId="34">
    <w:abstractNumId w:val="41"/>
  </w:num>
  <w:num w:numId="35">
    <w:abstractNumId w:val="30"/>
  </w:num>
  <w:num w:numId="36">
    <w:abstractNumId w:val="7"/>
  </w:num>
  <w:num w:numId="37">
    <w:abstractNumId w:val="35"/>
  </w:num>
  <w:num w:numId="38">
    <w:abstractNumId w:val="16"/>
  </w:num>
  <w:num w:numId="39">
    <w:abstractNumId w:val="29"/>
  </w:num>
  <w:num w:numId="40">
    <w:abstractNumId w:val="10"/>
  </w:num>
  <w:num w:numId="41">
    <w:abstractNumId w:val="21"/>
  </w:num>
  <w:num w:numId="42">
    <w:abstractNumId w:val="38"/>
  </w:num>
  <w:num w:numId="43">
    <w:abstractNumId w:val="5"/>
  </w:num>
  <w:num w:numId="44">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2135"/>
    <w:rsid w:val="00022CDA"/>
    <w:rsid w:val="000267E6"/>
    <w:rsid w:val="00027065"/>
    <w:rsid w:val="0003171D"/>
    <w:rsid w:val="00031C1D"/>
    <w:rsid w:val="000345FC"/>
    <w:rsid w:val="00042529"/>
    <w:rsid w:val="0004532E"/>
    <w:rsid w:val="000457A1"/>
    <w:rsid w:val="000474D1"/>
    <w:rsid w:val="00050001"/>
    <w:rsid w:val="00052041"/>
    <w:rsid w:val="0005326A"/>
    <w:rsid w:val="00053BDC"/>
    <w:rsid w:val="00055CE3"/>
    <w:rsid w:val="0006266D"/>
    <w:rsid w:val="00062830"/>
    <w:rsid w:val="00065506"/>
    <w:rsid w:val="0006708E"/>
    <w:rsid w:val="0007382E"/>
    <w:rsid w:val="000766E1"/>
    <w:rsid w:val="00077FF6"/>
    <w:rsid w:val="00080D82"/>
    <w:rsid w:val="00081692"/>
    <w:rsid w:val="00082C46"/>
    <w:rsid w:val="000856DB"/>
    <w:rsid w:val="00087548"/>
    <w:rsid w:val="00091357"/>
    <w:rsid w:val="00093198"/>
    <w:rsid w:val="00093E7E"/>
    <w:rsid w:val="000A1830"/>
    <w:rsid w:val="000A4121"/>
    <w:rsid w:val="000A4AA3"/>
    <w:rsid w:val="000A550E"/>
    <w:rsid w:val="000B1A55"/>
    <w:rsid w:val="000B20BB"/>
    <w:rsid w:val="000B2EF6"/>
    <w:rsid w:val="000B2FA6"/>
    <w:rsid w:val="000B4AA0"/>
    <w:rsid w:val="000C38C3"/>
    <w:rsid w:val="000D09FD"/>
    <w:rsid w:val="000D44FB"/>
    <w:rsid w:val="000D4EB3"/>
    <w:rsid w:val="000D574B"/>
    <w:rsid w:val="000D6CFC"/>
    <w:rsid w:val="000D7419"/>
    <w:rsid w:val="000E537B"/>
    <w:rsid w:val="000E57D0"/>
    <w:rsid w:val="000E7858"/>
    <w:rsid w:val="000F6065"/>
    <w:rsid w:val="00107185"/>
    <w:rsid w:val="00107927"/>
    <w:rsid w:val="00110E26"/>
    <w:rsid w:val="00111321"/>
    <w:rsid w:val="001161B4"/>
    <w:rsid w:val="00117151"/>
    <w:rsid w:val="00117BD6"/>
    <w:rsid w:val="00120319"/>
    <w:rsid w:val="001206C2"/>
    <w:rsid w:val="00121978"/>
    <w:rsid w:val="00123422"/>
    <w:rsid w:val="00124B6A"/>
    <w:rsid w:val="00144F96"/>
    <w:rsid w:val="001468C9"/>
    <w:rsid w:val="00151EAC"/>
    <w:rsid w:val="00153528"/>
    <w:rsid w:val="00154E68"/>
    <w:rsid w:val="00154FC3"/>
    <w:rsid w:val="00162548"/>
    <w:rsid w:val="00171BD2"/>
    <w:rsid w:val="00172183"/>
    <w:rsid w:val="001751AB"/>
    <w:rsid w:val="001757BD"/>
    <w:rsid w:val="00175A3F"/>
    <w:rsid w:val="00176D31"/>
    <w:rsid w:val="00180E09"/>
    <w:rsid w:val="00183D4C"/>
    <w:rsid w:val="00183F6D"/>
    <w:rsid w:val="0018670E"/>
    <w:rsid w:val="001912F0"/>
    <w:rsid w:val="00195077"/>
    <w:rsid w:val="001A08AA"/>
    <w:rsid w:val="001A0E99"/>
    <w:rsid w:val="001A3A72"/>
    <w:rsid w:val="001C0E8A"/>
    <w:rsid w:val="001C1409"/>
    <w:rsid w:val="001C1AD7"/>
    <w:rsid w:val="001C2AE6"/>
    <w:rsid w:val="001C38D4"/>
    <w:rsid w:val="001C4A89"/>
    <w:rsid w:val="001C4F2C"/>
    <w:rsid w:val="001C6177"/>
    <w:rsid w:val="001D0363"/>
    <w:rsid w:val="001D3604"/>
    <w:rsid w:val="001D7794"/>
    <w:rsid w:val="001D7D94"/>
    <w:rsid w:val="001E4218"/>
    <w:rsid w:val="001F0B20"/>
    <w:rsid w:val="001F1C19"/>
    <w:rsid w:val="001F2A25"/>
    <w:rsid w:val="001F48EE"/>
    <w:rsid w:val="00200A62"/>
    <w:rsid w:val="002029D7"/>
    <w:rsid w:val="00203740"/>
    <w:rsid w:val="002037C3"/>
    <w:rsid w:val="002138EA"/>
    <w:rsid w:val="00213F84"/>
    <w:rsid w:val="00214FBD"/>
    <w:rsid w:val="00222368"/>
    <w:rsid w:val="00222897"/>
    <w:rsid w:val="00222B0C"/>
    <w:rsid w:val="002260EA"/>
    <w:rsid w:val="00235394"/>
    <w:rsid w:val="00235577"/>
    <w:rsid w:val="00235886"/>
    <w:rsid w:val="002435CA"/>
    <w:rsid w:val="0024469F"/>
    <w:rsid w:val="002537BC"/>
    <w:rsid w:val="00255C58"/>
    <w:rsid w:val="0025600C"/>
    <w:rsid w:val="00260EC7"/>
    <w:rsid w:val="00261124"/>
    <w:rsid w:val="00261539"/>
    <w:rsid w:val="0026179F"/>
    <w:rsid w:val="002666AE"/>
    <w:rsid w:val="0027466D"/>
    <w:rsid w:val="00274E1A"/>
    <w:rsid w:val="00276B44"/>
    <w:rsid w:val="002775B1"/>
    <w:rsid w:val="002775B9"/>
    <w:rsid w:val="002811C4"/>
    <w:rsid w:val="00282213"/>
    <w:rsid w:val="00284016"/>
    <w:rsid w:val="002845AD"/>
    <w:rsid w:val="00284D78"/>
    <w:rsid w:val="002858BF"/>
    <w:rsid w:val="00285E49"/>
    <w:rsid w:val="00286AE0"/>
    <w:rsid w:val="00286CBA"/>
    <w:rsid w:val="002939AF"/>
    <w:rsid w:val="00294491"/>
    <w:rsid w:val="00294BDE"/>
    <w:rsid w:val="00295AE7"/>
    <w:rsid w:val="002A0CED"/>
    <w:rsid w:val="002A1534"/>
    <w:rsid w:val="002A23CA"/>
    <w:rsid w:val="002A4CD0"/>
    <w:rsid w:val="002A7DA6"/>
    <w:rsid w:val="002B516C"/>
    <w:rsid w:val="002B60C1"/>
    <w:rsid w:val="002B6EF0"/>
    <w:rsid w:val="002C20F1"/>
    <w:rsid w:val="002C37AA"/>
    <w:rsid w:val="002C4B52"/>
    <w:rsid w:val="002C6090"/>
    <w:rsid w:val="002D03E5"/>
    <w:rsid w:val="002D0F6D"/>
    <w:rsid w:val="002D36EB"/>
    <w:rsid w:val="002D4695"/>
    <w:rsid w:val="002D6BDF"/>
    <w:rsid w:val="002E2CE9"/>
    <w:rsid w:val="002E3BF7"/>
    <w:rsid w:val="002E403E"/>
    <w:rsid w:val="002F158C"/>
    <w:rsid w:val="002F15D2"/>
    <w:rsid w:val="002F4093"/>
    <w:rsid w:val="002F5636"/>
    <w:rsid w:val="002F7E04"/>
    <w:rsid w:val="003022A5"/>
    <w:rsid w:val="003121B2"/>
    <w:rsid w:val="00313AB5"/>
    <w:rsid w:val="00315867"/>
    <w:rsid w:val="00316F03"/>
    <w:rsid w:val="003260D7"/>
    <w:rsid w:val="00336697"/>
    <w:rsid w:val="0033699C"/>
    <w:rsid w:val="00337F6D"/>
    <w:rsid w:val="00342568"/>
    <w:rsid w:val="00343782"/>
    <w:rsid w:val="00344CA9"/>
    <w:rsid w:val="0035098D"/>
    <w:rsid w:val="003537A7"/>
    <w:rsid w:val="00355873"/>
    <w:rsid w:val="0035660F"/>
    <w:rsid w:val="003628B9"/>
    <w:rsid w:val="00362D8F"/>
    <w:rsid w:val="00363098"/>
    <w:rsid w:val="00363726"/>
    <w:rsid w:val="00366738"/>
    <w:rsid w:val="00367724"/>
    <w:rsid w:val="00371C72"/>
    <w:rsid w:val="003770F6"/>
    <w:rsid w:val="00383E37"/>
    <w:rsid w:val="00384404"/>
    <w:rsid w:val="00387293"/>
    <w:rsid w:val="00393042"/>
    <w:rsid w:val="00394AD5"/>
    <w:rsid w:val="0039555A"/>
    <w:rsid w:val="0039642D"/>
    <w:rsid w:val="00396CB3"/>
    <w:rsid w:val="003A2E40"/>
    <w:rsid w:val="003A3362"/>
    <w:rsid w:val="003A526F"/>
    <w:rsid w:val="003B0158"/>
    <w:rsid w:val="003B0563"/>
    <w:rsid w:val="003B0F0E"/>
    <w:rsid w:val="003B56DB"/>
    <w:rsid w:val="003B755E"/>
    <w:rsid w:val="003C228E"/>
    <w:rsid w:val="003C3254"/>
    <w:rsid w:val="003C51E7"/>
    <w:rsid w:val="003C6893"/>
    <w:rsid w:val="003D1EFD"/>
    <w:rsid w:val="003D28BF"/>
    <w:rsid w:val="003D4215"/>
    <w:rsid w:val="003D7719"/>
    <w:rsid w:val="003E40EE"/>
    <w:rsid w:val="003E7F34"/>
    <w:rsid w:val="003F1C1B"/>
    <w:rsid w:val="003F4CDA"/>
    <w:rsid w:val="00401144"/>
    <w:rsid w:val="004012BE"/>
    <w:rsid w:val="00407661"/>
    <w:rsid w:val="00410314"/>
    <w:rsid w:val="00412063"/>
    <w:rsid w:val="00412EB1"/>
    <w:rsid w:val="00413DDE"/>
    <w:rsid w:val="00414118"/>
    <w:rsid w:val="00416084"/>
    <w:rsid w:val="00424BF3"/>
    <w:rsid w:val="00424F8C"/>
    <w:rsid w:val="004258A1"/>
    <w:rsid w:val="004271BA"/>
    <w:rsid w:val="004277BA"/>
    <w:rsid w:val="00427875"/>
    <w:rsid w:val="00434DC1"/>
    <w:rsid w:val="004350F4"/>
    <w:rsid w:val="004358EC"/>
    <w:rsid w:val="00440154"/>
    <w:rsid w:val="004412A0"/>
    <w:rsid w:val="00443CB6"/>
    <w:rsid w:val="00450F27"/>
    <w:rsid w:val="004510E5"/>
    <w:rsid w:val="0045205C"/>
    <w:rsid w:val="00455F3C"/>
    <w:rsid w:val="00456A75"/>
    <w:rsid w:val="00457A14"/>
    <w:rsid w:val="00461E39"/>
    <w:rsid w:val="00462D3A"/>
    <w:rsid w:val="00462EB1"/>
    <w:rsid w:val="00463521"/>
    <w:rsid w:val="00471125"/>
    <w:rsid w:val="0047148F"/>
    <w:rsid w:val="0047437A"/>
    <w:rsid w:val="0047577E"/>
    <w:rsid w:val="00480E42"/>
    <w:rsid w:val="00481343"/>
    <w:rsid w:val="00483D2B"/>
    <w:rsid w:val="0048543E"/>
    <w:rsid w:val="0048577D"/>
    <w:rsid w:val="004868C1"/>
    <w:rsid w:val="0048750F"/>
    <w:rsid w:val="00490976"/>
    <w:rsid w:val="00491B9B"/>
    <w:rsid w:val="004A495F"/>
    <w:rsid w:val="004A4AC6"/>
    <w:rsid w:val="004B150B"/>
    <w:rsid w:val="004B1C33"/>
    <w:rsid w:val="004B6772"/>
    <w:rsid w:val="004B6B0F"/>
    <w:rsid w:val="004C6C93"/>
    <w:rsid w:val="004D4A70"/>
    <w:rsid w:val="004D507A"/>
    <w:rsid w:val="004E2659"/>
    <w:rsid w:val="004E3091"/>
    <w:rsid w:val="004E39EE"/>
    <w:rsid w:val="004E56E0"/>
    <w:rsid w:val="004E7329"/>
    <w:rsid w:val="004F2CB0"/>
    <w:rsid w:val="004F7019"/>
    <w:rsid w:val="005017F7"/>
    <w:rsid w:val="00501FA7"/>
    <w:rsid w:val="005033E0"/>
    <w:rsid w:val="005034DC"/>
    <w:rsid w:val="00505BFA"/>
    <w:rsid w:val="005071B4"/>
    <w:rsid w:val="0050727D"/>
    <w:rsid w:val="00507687"/>
    <w:rsid w:val="005117A9"/>
    <w:rsid w:val="00511F57"/>
    <w:rsid w:val="00513F6E"/>
    <w:rsid w:val="00515167"/>
    <w:rsid w:val="00515810"/>
    <w:rsid w:val="00515CBE"/>
    <w:rsid w:val="00515E2B"/>
    <w:rsid w:val="00522A7E"/>
    <w:rsid w:val="00522F20"/>
    <w:rsid w:val="00527533"/>
    <w:rsid w:val="005308DB"/>
    <w:rsid w:val="00530A2E"/>
    <w:rsid w:val="00530FBE"/>
    <w:rsid w:val="005339DB"/>
    <w:rsid w:val="00534C89"/>
    <w:rsid w:val="00537FDE"/>
    <w:rsid w:val="00541573"/>
    <w:rsid w:val="0054348A"/>
    <w:rsid w:val="005519C4"/>
    <w:rsid w:val="00555C1F"/>
    <w:rsid w:val="00556C1F"/>
    <w:rsid w:val="00556DD8"/>
    <w:rsid w:val="00561423"/>
    <w:rsid w:val="00561D51"/>
    <w:rsid w:val="0056343A"/>
    <w:rsid w:val="00565887"/>
    <w:rsid w:val="00565A7B"/>
    <w:rsid w:val="0056672A"/>
    <w:rsid w:val="00580FF5"/>
    <w:rsid w:val="0058519C"/>
    <w:rsid w:val="00586BE9"/>
    <w:rsid w:val="00587B86"/>
    <w:rsid w:val="005908E6"/>
    <w:rsid w:val="00590F74"/>
    <w:rsid w:val="005956EE"/>
    <w:rsid w:val="005A083E"/>
    <w:rsid w:val="005B5DA4"/>
    <w:rsid w:val="005C1EA6"/>
    <w:rsid w:val="005C6C5F"/>
    <w:rsid w:val="005D0B99"/>
    <w:rsid w:val="005D308E"/>
    <w:rsid w:val="005D3A48"/>
    <w:rsid w:val="005D7AF8"/>
    <w:rsid w:val="005D7D62"/>
    <w:rsid w:val="005E34A6"/>
    <w:rsid w:val="005E4FC2"/>
    <w:rsid w:val="005E7319"/>
    <w:rsid w:val="005F2145"/>
    <w:rsid w:val="005F5F85"/>
    <w:rsid w:val="005F7E84"/>
    <w:rsid w:val="006016E1"/>
    <w:rsid w:val="00602BA5"/>
    <w:rsid w:val="00602D27"/>
    <w:rsid w:val="0060732B"/>
    <w:rsid w:val="00607FC1"/>
    <w:rsid w:val="006144A1"/>
    <w:rsid w:val="00616096"/>
    <w:rsid w:val="006160A2"/>
    <w:rsid w:val="00620F25"/>
    <w:rsid w:val="00627FFD"/>
    <w:rsid w:val="006302AA"/>
    <w:rsid w:val="0063333C"/>
    <w:rsid w:val="0063566E"/>
    <w:rsid w:val="006363BD"/>
    <w:rsid w:val="00636D21"/>
    <w:rsid w:val="006412DC"/>
    <w:rsid w:val="00642BC6"/>
    <w:rsid w:val="00644790"/>
    <w:rsid w:val="00646149"/>
    <w:rsid w:val="006501AF"/>
    <w:rsid w:val="00650DDE"/>
    <w:rsid w:val="00654CDB"/>
    <w:rsid w:val="00666F36"/>
    <w:rsid w:val="00672307"/>
    <w:rsid w:val="00676195"/>
    <w:rsid w:val="006808C6"/>
    <w:rsid w:val="00681E42"/>
    <w:rsid w:val="00682668"/>
    <w:rsid w:val="00683435"/>
    <w:rsid w:val="00685BAC"/>
    <w:rsid w:val="00690D92"/>
    <w:rsid w:val="00692A68"/>
    <w:rsid w:val="00695D85"/>
    <w:rsid w:val="00697C2B"/>
    <w:rsid w:val="006A0768"/>
    <w:rsid w:val="006A30A2"/>
    <w:rsid w:val="006A6D23"/>
    <w:rsid w:val="006B25DE"/>
    <w:rsid w:val="006B7587"/>
    <w:rsid w:val="006C09FC"/>
    <w:rsid w:val="006C1C3B"/>
    <w:rsid w:val="006C2025"/>
    <w:rsid w:val="006C4E43"/>
    <w:rsid w:val="006C513A"/>
    <w:rsid w:val="006C643E"/>
    <w:rsid w:val="006D3671"/>
    <w:rsid w:val="006D5189"/>
    <w:rsid w:val="006E0A73"/>
    <w:rsid w:val="006E0FEE"/>
    <w:rsid w:val="006E4CE5"/>
    <w:rsid w:val="006E6C11"/>
    <w:rsid w:val="006F7C0C"/>
    <w:rsid w:val="006F7EA3"/>
    <w:rsid w:val="00700755"/>
    <w:rsid w:val="0070646B"/>
    <w:rsid w:val="007130A2"/>
    <w:rsid w:val="00715463"/>
    <w:rsid w:val="00730655"/>
    <w:rsid w:val="00731D77"/>
    <w:rsid w:val="00732360"/>
    <w:rsid w:val="0073390A"/>
    <w:rsid w:val="00734927"/>
    <w:rsid w:val="00734E64"/>
    <w:rsid w:val="00736B37"/>
    <w:rsid w:val="00741EB7"/>
    <w:rsid w:val="007520B4"/>
    <w:rsid w:val="007655D5"/>
    <w:rsid w:val="00766874"/>
    <w:rsid w:val="007763C1"/>
    <w:rsid w:val="00777E82"/>
    <w:rsid w:val="00777EAF"/>
    <w:rsid w:val="00781359"/>
    <w:rsid w:val="00793CE3"/>
    <w:rsid w:val="007A1EAA"/>
    <w:rsid w:val="007A79FD"/>
    <w:rsid w:val="007B0B9D"/>
    <w:rsid w:val="007B5069"/>
    <w:rsid w:val="007B5A43"/>
    <w:rsid w:val="007B709B"/>
    <w:rsid w:val="007C1343"/>
    <w:rsid w:val="007C5EF1"/>
    <w:rsid w:val="007C7BF5"/>
    <w:rsid w:val="007D310F"/>
    <w:rsid w:val="007D64F2"/>
    <w:rsid w:val="007D75E5"/>
    <w:rsid w:val="007D773E"/>
    <w:rsid w:val="007E0086"/>
    <w:rsid w:val="007E066E"/>
    <w:rsid w:val="007E1356"/>
    <w:rsid w:val="007E20FC"/>
    <w:rsid w:val="007E6FDA"/>
    <w:rsid w:val="007E7062"/>
    <w:rsid w:val="007F0E1E"/>
    <w:rsid w:val="007F29A7"/>
    <w:rsid w:val="007F2D5E"/>
    <w:rsid w:val="007F3849"/>
    <w:rsid w:val="00801026"/>
    <w:rsid w:val="00813630"/>
    <w:rsid w:val="0081586A"/>
    <w:rsid w:val="00816078"/>
    <w:rsid w:val="008177E3"/>
    <w:rsid w:val="00817C9E"/>
    <w:rsid w:val="00823AA9"/>
    <w:rsid w:val="008255B9"/>
    <w:rsid w:val="00825CD8"/>
    <w:rsid w:val="00827324"/>
    <w:rsid w:val="00834993"/>
    <w:rsid w:val="00837AAE"/>
    <w:rsid w:val="008429AD"/>
    <w:rsid w:val="008429DB"/>
    <w:rsid w:val="00843370"/>
    <w:rsid w:val="00846D13"/>
    <w:rsid w:val="00850C75"/>
    <w:rsid w:val="00850E39"/>
    <w:rsid w:val="0085477A"/>
    <w:rsid w:val="00855173"/>
    <w:rsid w:val="00855449"/>
    <w:rsid w:val="008557D9"/>
    <w:rsid w:val="00855BF7"/>
    <w:rsid w:val="00856206"/>
    <w:rsid w:val="00856214"/>
    <w:rsid w:val="00860AE0"/>
    <w:rsid w:val="00862089"/>
    <w:rsid w:val="00866D5B"/>
    <w:rsid w:val="00866FF5"/>
    <w:rsid w:val="00870E58"/>
    <w:rsid w:val="00873E1F"/>
    <w:rsid w:val="00874C16"/>
    <w:rsid w:val="00876867"/>
    <w:rsid w:val="00877375"/>
    <w:rsid w:val="00886D1F"/>
    <w:rsid w:val="00891EE1"/>
    <w:rsid w:val="00893987"/>
    <w:rsid w:val="00895429"/>
    <w:rsid w:val="00895E86"/>
    <w:rsid w:val="008963EF"/>
    <w:rsid w:val="0089688E"/>
    <w:rsid w:val="008A0702"/>
    <w:rsid w:val="008A1FBE"/>
    <w:rsid w:val="008B2FB2"/>
    <w:rsid w:val="008B5AE7"/>
    <w:rsid w:val="008B65D8"/>
    <w:rsid w:val="008B7A7A"/>
    <w:rsid w:val="008C2B13"/>
    <w:rsid w:val="008C60E9"/>
    <w:rsid w:val="008D1B7C"/>
    <w:rsid w:val="008D20D6"/>
    <w:rsid w:val="008D4138"/>
    <w:rsid w:val="008D6657"/>
    <w:rsid w:val="008E1F60"/>
    <w:rsid w:val="008E307E"/>
    <w:rsid w:val="008E6B37"/>
    <w:rsid w:val="008F6056"/>
    <w:rsid w:val="00902C07"/>
    <w:rsid w:val="00905804"/>
    <w:rsid w:val="009101E2"/>
    <w:rsid w:val="00915D73"/>
    <w:rsid w:val="00915DE0"/>
    <w:rsid w:val="00916077"/>
    <w:rsid w:val="00917066"/>
    <w:rsid w:val="009170A2"/>
    <w:rsid w:val="009208A6"/>
    <w:rsid w:val="009213D4"/>
    <w:rsid w:val="00924514"/>
    <w:rsid w:val="00924958"/>
    <w:rsid w:val="00927316"/>
    <w:rsid w:val="0093276D"/>
    <w:rsid w:val="00933D12"/>
    <w:rsid w:val="00937065"/>
    <w:rsid w:val="00940285"/>
    <w:rsid w:val="009427AF"/>
    <w:rsid w:val="00947E7E"/>
    <w:rsid w:val="0095139A"/>
    <w:rsid w:val="00953E16"/>
    <w:rsid w:val="009542AC"/>
    <w:rsid w:val="00961BB2"/>
    <w:rsid w:val="009638D6"/>
    <w:rsid w:val="00972BD0"/>
    <w:rsid w:val="0097408E"/>
    <w:rsid w:val="00974BB2"/>
    <w:rsid w:val="00974FA7"/>
    <w:rsid w:val="0097546A"/>
    <w:rsid w:val="009756E5"/>
    <w:rsid w:val="00977A8C"/>
    <w:rsid w:val="009804F2"/>
    <w:rsid w:val="00983910"/>
    <w:rsid w:val="009850CC"/>
    <w:rsid w:val="009859B4"/>
    <w:rsid w:val="009932AC"/>
    <w:rsid w:val="00994351"/>
    <w:rsid w:val="00996A8F"/>
    <w:rsid w:val="009A1DBF"/>
    <w:rsid w:val="009A40D0"/>
    <w:rsid w:val="009A5261"/>
    <w:rsid w:val="009A68E6"/>
    <w:rsid w:val="009A7598"/>
    <w:rsid w:val="009A7D94"/>
    <w:rsid w:val="009B1DF8"/>
    <w:rsid w:val="009B3D20"/>
    <w:rsid w:val="009B4449"/>
    <w:rsid w:val="009B4571"/>
    <w:rsid w:val="009B5418"/>
    <w:rsid w:val="009C0727"/>
    <w:rsid w:val="009C492F"/>
    <w:rsid w:val="009D2FF2"/>
    <w:rsid w:val="009D3226"/>
    <w:rsid w:val="009D3331"/>
    <w:rsid w:val="009D3385"/>
    <w:rsid w:val="009D793C"/>
    <w:rsid w:val="009E165B"/>
    <w:rsid w:val="009E16A9"/>
    <w:rsid w:val="009E375F"/>
    <w:rsid w:val="009E45F0"/>
    <w:rsid w:val="009E5401"/>
    <w:rsid w:val="009E5839"/>
    <w:rsid w:val="009F2FA3"/>
    <w:rsid w:val="009F35C1"/>
    <w:rsid w:val="00A0758F"/>
    <w:rsid w:val="00A105D6"/>
    <w:rsid w:val="00A119C6"/>
    <w:rsid w:val="00A1570A"/>
    <w:rsid w:val="00A211B4"/>
    <w:rsid w:val="00A22E06"/>
    <w:rsid w:val="00A25758"/>
    <w:rsid w:val="00A27454"/>
    <w:rsid w:val="00A33DDF"/>
    <w:rsid w:val="00A34547"/>
    <w:rsid w:val="00A36DF5"/>
    <w:rsid w:val="00A376B7"/>
    <w:rsid w:val="00A41BF5"/>
    <w:rsid w:val="00A42AA5"/>
    <w:rsid w:val="00A4347E"/>
    <w:rsid w:val="00A44778"/>
    <w:rsid w:val="00A469E7"/>
    <w:rsid w:val="00A5361A"/>
    <w:rsid w:val="00A556DC"/>
    <w:rsid w:val="00A604A4"/>
    <w:rsid w:val="00A6112D"/>
    <w:rsid w:val="00A63BE6"/>
    <w:rsid w:val="00A6605B"/>
    <w:rsid w:val="00A66ADC"/>
    <w:rsid w:val="00A66B3B"/>
    <w:rsid w:val="00A7147D"/>
    <w:rsid w:val="00A75146"/>
    <w:rsid w:val="00A77731"/>
    <w:rsid w:val="00A81B15"/>
    <w:rsid w:val="00A81D63"/>
    <w:rsid w:val="00A837FF"/>
    <w:rsid w:val="00A84DC8"/>
    <w:rsid w:val="00A85489"/>
    <w:rsid w:val="00A85DBC"/>
    <w:rsid w:val="00A87FEB"/>
    <w:rsid w:val="00A92590"/>
    <w:rsid w:val="00A93F9F"/>
    <w:rsid w:val="00A9420E"/>
    <w:rsid w:val="00A97648"/>
    <w:rsid w:val="00AA1CFD"/>
    <w:rsid w:val="00AA2239"/>
    <w:rsid w:val="00AA33D2"/>
    <w:rsid w:val="00AA4301"/>
    <w:rsid w:val="00AB0C57"/>
    <w:rsid w:val="00AB1195"/>
    <w:rsid w:val="00AB2E7B"/>
    <w:rsid w:val="00AB4182"/>
    <w:rsid w:val="00AB53AE"/>
    <w:rsid w:val="00AC27DB"/>
    <w:rsid w:val="00AC5153"/>
    <w:rsid w:val="00AC5786"/>
    <w:rsid w:val="00AC6D6B"/>
    <w:rsid w:val="00AD1599"/>
    <w:rsid w:val="00AD47EE"/>
    <w:rsid w:val="00AD599D"/>
    <w:rsid w:val="00AD7736"/>
    <w:rsid w:val="00AE5855"/>
    <w:rsid w:val="00AE61CC"/>
    <w:rsid w:val="00AE70D4"/>
    <w:rsid w:val="00AE7868"/>
    <w:rsid w:val="00AF0407"/>
    <w:rsid w:val="00AF3ABF"/>
    <w:rsid w:val="00B07CF9"/>
    <w:rsid w:val="00B12B26"/>
    <w:rsid w:val="00B163F8"/>
    <w:rsid w:val="00B219CD"/>
    <w:rsid w:val="00B23D82"/>
    <w:rsid w:val="00B2472D"/>
    <w:rsid w:val="00B2549F"/>
    <w:rsid w:val="00B27E18"/>
    <w:rsid w:val="00B3097E"/>
    <w:rsid w:val="00B32192"/>
    <w:rsid w:val="00B32CBC"/>
    <w:rsid w:val="00B44858"/>
    <w:rsid w:val="00B53FF4"/>
    <w:rsid w:val="00B57265"/>
    <w:rsid w:val="00B628AF"/>
    <w:rsid w:val="00B633AE"/>
    <w:rsid w:val="00B63693"/>
    <w:rsid w:val="00B665D2"/>
    <w:rsid w:val="00B6737C"/>
    <w:rsid w:val="00B7214D"/>
    <w:rsid w:val="00B74372"/>
    <w:rsid w:val="00B75525"/>
    <w:rsid w:val="00B80283"/>
    <w:rsid w:val="00B8095F"/>
    <w:rsid w:val="00B80B0C"/>
    <w:rsid w:val="00B80B11"/>
    <w:rsid w:val="00B819AD"/>
    <w:rsid w:val="00B8446C"/>
    <w:rsid w:val="00B87725"/>
    <w:rsid w:val="00B90F28"/>
    <w:rsid w:val="00B9630B"/>
    <w:rsid w:val="00BA259A"/>
    <w:rsid w:val="00BA259C"/>
    <w:rsid w:val="00BA29D3"/>
    <w:rsid w:val="00BA307F"/>
    <w:rsid w:val="00BA5280"/>
    <w:rsid w:val="00BB14F1"/>
    <w:rsid w:val="00BB247A"/>
    <w:rsid w:val="00BB572E"/>
    <w:rsid w:val="00BB74FD"/>
    <w:rsid w:val="00BC5982"/>
    <w:rsid w:val="00BC5DBC"/>
    <w:rsid w:val="00BD107E"/>
    <w:rsid w:val="00BD21E1"/>
    <w:rsid w:val="00BD28BF"/>
    <w:rsid w:val="00BD6404"/>
    <w:rsid w:val="00BD6AE6"/>
    <w:rsid w:val="00BD7E47"/>
    <w:rsid w:val="00BE32DD"/>
    <w:rsid w:val="00BE33AE"/>
    <w:rsid w:val="00BF046F"/>
    <w:rsid w:val="00BF582A"/>
    <w:rsid w:val="00BF7610"/>
    <w:rsid w:val="00C01D50"/>
    <w:rsid w:val="00C056DC"/>
    <w:rsid w:val="00C0727B"/>
    <w:rsid w:val="00C100DE"/>
    <w:rsid w:val="00C1157B"/>
    <w:rsid w:val="00C1329B"/>
    <w:rsid w:val="00C1382D"/>
    <w:rsid w:val="00C166AE"/>
    <w:rsid w:val="00C2446B"/>
    <w:rsid w:val="00C31283"/>
    <w:rsid w:val="00C33C48"/>
    <w:rsid w:val="00C340E5"/>
    <w:rsid w:val="00C340E9"/>
    <w:rsid w:val="00C35AA7"/>
    <w:rsid w:val="00C43BA1"/>
    <w:rsid w:val="00C43DAB"/>
    <w:rsid w:val="00C44C11"/>
    <w:rsid w:val="00C44C42"/>
    <w:rsid w:val="00C46AE8"/>
    <w:rsid w:val="00C47F08"/>
    <w:rsid w:val="00C514A6"/>
    <w:rsid w:val="00C52073"/>
    <w:rsid w:val="00C52ABF"/>
    <w:rsid w:val="00C53870"/>
    <w:rsid w:val="00C5739F"/>
    <w:rsid w:val="00C57CF0"/>
    <w:rsid w:val="00C61EF9"/>
    <w:rsid w:val="00C65891"/>
    <w:rsid w:val="00C6599E"/>
    <w:rsid w:val="00C66AC9"/>
    <w:rsid w:val="00C6742E"/>
    <w:rsid w:val="00C71CDC"/>
    <w:rsid w:val="00C724D3"/>
    <w:rsid w:val="00C729D7"/>
    <w:rsid w:val="00C77DD9"/>
    <w:rsid w:val="00C806FE"/>
    <w:rsid w:val="00C83BE6"/>
    <w:rsid w:val="00C85354"/>
    <w:rsid w:val="00C857E3"/>
    <w:rsid w:val="00C86ABA"/>
    <w:rsid w:val="00C943F3"/>
    <w:rsid w:val="00CA08C6"/>
    <w:rsid w:val="00CA2519"/>
    <w:rsid w:val="00CA2729"/>
    <w:rsid w:val="00CA3057"/>
    <w:rsid w:val="00CA45F8"/>
    <w:rsid w:val="00CB2500"/>
    <w:rsid w:val="00CB33C7"/>
    <w:rsid w:val="00CB5A4C"/>
    <w:rsid w:val="00CB79D8"/>
    <w:rsid w:val="00CB7E4C"/>
    <w:rsid w:val="00CC0C66"/>
    <w:rsid w:val="00CC25B4"/>
    <w:rsid w:val="00CC2857"/>
    <w:rsid w:val="00CC5F88"/>
    <w:rsid w:val="00CC69C8"/>
    <w:rsid w:val="00CC6FC8"/>
    <w:rsid w:val="00CC77A2"/>
    <w:rsid w:val="00CD6A1B"/>
    <w:rsid w:val="00CE03D9"/>
    <w:rsid w:val="00CE0A7F"/>
    <w:rsid w:val="00CE1718"/>
    <w:rsid w:val="00CE7D12"/>
    <w:rsid w:val="00CF21E4"/>
    <w:rsid w:val="00CF4156"/>
    <w:rsid w:val="00CF48AB"/>
    <w:rsid w:val="00D00B6F"/>
    <w:rsid w:val="00D03D00"/>
    <w:rsid w:val="00D05C30"/>
    <w:rsid w:val="00D11359"/>
    <w:rsid w:val="00D1179C"/>
    <w:rsid w:val="00D3188C"/>
    <w:rsid w:val="00D35F9B"/>
    <w:rsid w:val="00D36B69"/>
    <w:rsid w:val="00D37210"/>
    <w:rsid w:val="00D4068B"/>
    <w:rsid w:val="00D408DD"/>
    <w:rsid w:val="00D41F71"/>
    <w:rsid w:val="00D45D72"/>
    <w:rsid w:val="00D50ED7"/>
    <w:rsid w:val="00D520E4"/>
    <w:rsid w:val="00D53A38"/>
    <w:rsid w:val="00D568EE"/>
    <w:rsid w:val="00D56ECE"/>
    <w:rsid w:val="00D575DD"/>
    <w:rsid w:val="00D57DFA"/>
    <w:rsid w:val="00D63A37"/>
    <w:rsid w:val="00D709CE"/>
    <w:rsid w:val="00D70C9A"/>
    <w:rsid w:val="00D71F73"/>
    <w:rsid w:val="00D80786"/>
    <w:rsid w:val="00D80AC0"/>
    <w:rsid w:val="00D81CAB"/>
    <w:rsid w:val="00D8576F"/>
    <w:rsid w:val="00D8677F"/>
    <w:rsid w:val="00D86C00"/>
    <w:rsid w:val="00D95E6A"/>
    <w:rsid w:val="00D97F0C"/>
    <w:rsid w:val="00DA15C8"/>
    <w:rsid w:val="00DA3A86"/>
    <w:rsid w:val="00DB0A69"/>
    <w:rsid w:val="00DB0EB3"/>
    <w:rsid w:val="00DC0C3F"/>
    <w:rsid w:val="00DC77DC"/>
    <w:rsid w:val="00DD0C2C"/>
    <w:rsid w:val="00DD162C"/>
    <w:rsid w:val="00DD28BC"/>
    <w:rsid w:val="00DD3370"/>
    <w:rsid w:val="00DD5651"/>
    <w:rsid w:val="00DE31F0"/>
    <w:rsid w:val="00DE3D1C"/>
    <w:rsid w:val="00DF190C"/>
    <w:rsid w:val="00E0227D"/>
    <w:rsid w:val="00E036D5"/>
    <w:rsid w:val="00E04B84"/>
    <w:rsid w:val="00E0608C"/>
    <w:rsid w:val="00E06466"/>
    <w:rsid w:val="00E06FDA"/>
    <w:rsid w:val="00E078FB"/>
    <w:rsid w:val="00E160A5"/>
    <w:rsid w:val="00E165E1"/>
    <w:rsid w:val="00E1713D"/>
    <w:rsid w:val="00E20A43"/>
    <w:rsid w:val="00E23898"/>
    <w:rsid w:val="00E23DD1"/>
    <w:rsid w:val="00E31743"/>
    <w:rsid w:val="00E327D6"/>
    <w:rsid w:val="00E33B42"/>
    <w:rsid w:val="00E33CD2"/>
    <w:rsid w:val="00E4057E"/>
    <w:rsid w:val="00E40E90"/>
    <w:rsid w:val="00E531EB"/>
    <w:rsid w:val="00E54874"/>
    <w:rsid w:val="00E54B6F"/>
    <w:rsid w:val="00E55ACA"/>
    <w:rsid w:val="00E57B74"/>
    <w:rsid w:val="00E62D00"/>
    <w:rsid w:val="00E65BC6"/>
    <w:rsid w:val="00E661FF"/>
    <w:rsid w:val="00E66D4C"/>
    <w:rsid w:val="00E726EB"/>
    <w:rsid w:val="00E8004E"/>
    <w:rsid w:val="00E80B52"/>
    <w:rsid w:val="00E824C3"/>
    <w:rsid w:val="00E834AC"/>
    <w:rsid w:val="00E840B3"/>
    <w:rsid w:val="00E84D10"/>
    <w:rsid w:val="00E8629F"/>
    <w:rsid w:val="00E91008"/>
    <w:rsid w:val="00E924C1"/>
    <w:rsid w:val="00E9374E"/>
    <w:rsid w:val="00E94F54"/>
    <w:rsid w:val="00E94F72"/>
    <w:rsid w:val="00EA1111"/>
    <w:rsid w:val="00EA309D"/>
    <w:rsid w:val="00EA3B4F"/>
    <w:rsid w:val="00EA3C24"/>
    <w:rsid w:val="00EA73DF"/>
    <w:rsid w:val="00EB1D91"/>
    <w:rsid w:val="00EB6063"/>
    <w:rsid w:val="00EB61AE"/>
    <w:rsid w:val="00EC08ED"/>
    <w:rsid w:val="00EC262B"/>
    <w:rsid w:val="00EC322D"/>
    <w:rsid w:val="00EC7AD9"/>
    <w:rsid w:val="00ED3076"/>
    <w:rsid w:val="00ED383A"/>
    <w:rsid w:val="00ED6B49"/>
    <w:rsid w:val="00EE1C81"/>
    <w:rsid w:val="00EE449B"/>
    <w:rsid w:val="00EE6079"/>
    <w:rsid w:val="00EF10E3"/>
    <w:rsid w:val="00EF1EC5"/>
    <w:rsid w:val="00EF349F"/>
    <w:rsid w:val="00EF4C88"/>
    <w:rsid w:val="00EF55EB"/>
    <w:rsid w:val="00EF5A5B"/>
    <w:rsid w:val="00F0039B"/>
    <w:rsid w:val="00F00DCC"/>
    <w:rsid w:val="00F0156F"/>
    <w:rsid w:val="00F02BE3"/>
    <w:rsid w:val="00F05AC8"/>
    <w:rsid w:val="00F06BC6"/>
    <w:rsid w:val="00F07167"/>
    <w:rsid w:val="00F072D8"/>
    <w:rsid w:val="00F07ACF"/>
    <w:rsid w:val="00F07CE0"/>
    <w:rsid w:val="00F10115"/>
    <w:rsid w:val="00F13D05"/>
    <w:rsid w:val="00F1669A"/>
    <w:rsid w:val="00F1679D"/>
    <w:rsid w:val="00F1682C"/>
    <w:rsid w:val="00F20B91"/>
    <w:rsid w:val="00F22369"/>
    <w:rsid w:val="00F22EF7"/>
    <w:rsid w:val="00F24B8B"/>
    <w:rsid w:val="00F2648F"/>
    <w:rsid w:val="00F30D2E"/>
    <w:rsid w:val="00F35516"/>
    <w:rsid w:val="00F35790"/>
    <w:rsid w:val="00F4136D"/>
    <w:rsid w:val="00F41886"/>
    <w:rsid w:val="00F4212E"/>
    <w:rsid w:val="00F42C20"/>
    <w:rsid w:val="00F43D00"/>
    <w:rsid w:val="00F43E34"/>
    <w:rsid w:val="00F53053"/>
    <w:rsid w:val="00F578C1"/>
    <w:rsid w:val="00F618EF"/>
    <w:rsid w:val="00F62561"/>
    <w:rsid w:val="00F64198"/>
    <w:rsid w:val="00F65582"/>
    <w:rsid w:val="00F66E75"/>
    <w:rsid w:val="00F71E40"/>
    <w:rsid w:val="00F77EB0"/>
    <w:rsid w:val="00F8596A"/>
    <w:rsid w:val="00F87CDD"/>
    <w:rsid w:val="00F905DF"/>
    <w:rsid w:val="00F921A0"/>
    <w:rsid w:val="00F933F0"/>
    <w:rsid w:val="00F937A3"/>
    <w:rsid w:val="00F94715"/>
    <w:rsid w:val="00FA2294"/>
    <w:rsid w:val="00FA331B"/>
    <w:rsid w:val="00FA347F"/>
    <w:rsid w:val="00FA4718"/>
    <w:rsid w:val="00FA5F9D"/>
    <w:rsid w:val="00FA7F3D"/>
    <w:rsid w:val="00FB38D8"/>
    <w:rsid w:val="00FC051F"/>
    <w:rsid w:val="00FC06FF"/>
    <w:rsid w:val="00FC69B4"/>
    <w:rsid w:val="00FD0694"/>
    <w:rsid w:val="00FD25BE"/>
    <w:rsid w:val="00FD2E70"/>
    <w:rsid w:val="00FD7AA7"/>
    <w:rsid w:val="00FE0D35"/>
    <w:rsid w:val="00FE4780"/>
    <w:rsid w:val="00FF18A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6A376-CFAE-4AC5-A5B2-8FE408B27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1352</Words>
  <Characters>7712</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samsung</cp:lastModifiedBy>
  <cp:revision>30</cp:revision>
  <cp:lastPrinted>2019-04-25T01:09:00Z</cp:lastPrinted>
  <dcterms:created xsi:type="dcterms:W3CDTF">2022-04-25T05:44:00Z</dcterms:created>
  <dcterms:modified xsi:type="dcterms:W3CDTF">2022-04-25T07:07:00Z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